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E2" w:rsidRPr="00125EE2" w:rsidRDefault="00125EE2" w:rsidP="00125EE2">
      <w:pPr>
        <w:shd w:val="clear" w:color="auto" w:fill="F8FCFF"/>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125EE2">
        <w:rPr>
          <w:rFonts w:ascii="Times New Roman" w:eastAsia="Times New Roman" w:hAnsi="Times New Roman" w:cs="Times New Roman"/>
          <w:b/>
          <w:bCs/>
          <w:kern w:val="36"/>
          <w:sz w:val="48"/>
          <w:szCs w:val="48"/>
          <w:lang w:eastAsia="nl-NL"/>
        </w:rPr>
        <w:t>Voorwaartse insnijding</w:t>
      </w:r>
    </w:p>
    <w:p w:rsidR="00125EE2" w:rsidRPr="00125EE2" w:rsidRDefault="00C50F73" w:rsidP="00125EE2">
      <w:pPr>
        <w:shd w:val="clear" w:color="auto" w:fill="F8FCFF"/>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Voorwaartse in</w:t>
      </w:r>
      <w:r w:rsidR="00125EE2" w:rsidRPr="00125EE2">
        <w:rPr>
          <w:rFonts w:ascii="Times New Roman" w:eastAsia="Times New Roman" w:hAnsi="Times New Roman" w:cs="Times New Roman"/>
          <w:b/>
          <w:bCs/>
          <w:sz w:val="24"/>
          <w:szCs w:val="24"/>
          <w:lang w:eastAsia="nl-NL"/>
        </w:rPr>
        <w:t>snijding</w:t>
      </w:r>
      <w:r w:rsidR="00125EE2" w:rsidRPr="00125EE2">
        <w:rPr>
          <w:rFonts w:ascii="Times New Roman" w:eastAsia="Times New Roman" w:hAnsi="Times New Roman" w:cs="Times New Roman"/>
          <w:sz w:val="24"/>
          <w:szCs w:val="24"/>
          <w:lang w:eastAsia="nl-NL"/>
        </w:rPr>
        <w:t xml:space="preserve"> is het door </w:t>
      </w:r>
      <w:r>
        <w:rPr>
          <w:rFonts w:ascii="Times New Roman" w:eastAsia="Times New Roman" w:hAnsi="Times New Roman" w:cs="Times New Roman"/>
          <w:sz w:val="24"/>
          <w:szCs w:val="24"/>
          <w:lang w:eastAsia="nl-NL"/>
        </w:rPr>
        <w:t xml:space="preserve"> hoekmeting v</w:t>
      </w:r>
      <w:r w:rsidR="00125EE2" w:rsidRPr="00125EE2">
        <w:rPr>
          <w:rFonts w:ascii="Times New Roman" w:eastAsia="Times New Roman" w:hAnsi="Times New Roman" w:cs="Times New Roman"/>
          <w:sz w:val="24"/>
          <w:szCs w:val="24"/>
          <w:lang w:eastAsia="nl-NL"/>
        </w:rPr>
        <w:t>anuit minstens twee in</w:t>
      </w:r>
      <w:r>
        <w:rPr>
          <w:rFonts w:ascii="Times New Roman" w:eastAsia="Times New Roman" w:hAnsi="Times New Roman" w:cs="Times New Roman"/>
          <w:sz w:val="24"/>
          <w:szCs w:val="24"/>
          <w:lang w:eastAsia="nl-NL"/>
        </w:rPr>
        <w:t xml:space="preserve"> coördinaten </w:t>
      </w:r>
      <w:r w:rsidR="00125EE2" w:rsidRPr="00125EE2">
        <w:rPr>
          <w:rFonts w:ascii="Times New Roman" w:eastAsia="Times New Roman" w:hAnsi="Times New Roman" w:cs="Times New Roman"/>
          <w:sz w:val="24"/>
          <w:szCs w:val="24"/>
          <w:lang w:eastAsia="nl-NL"/>
        </w:rPr>
        <w:t xml:space="preserve">bekende punten het berekenen van de </w:t>
      </w:r>
      <w:r>
        <w:rPr>
          <w:rFonts w:ascii="Times New Roman" w:eastAsia="Times New Roman" w:hAnsi="Times New Roman" w:cs="Times New Roman"/>
          <w:sz w:val="24"/>
          <w:szCs w:val="24"/>
          <w:lang w:eastAsia="nl-NL"/>
        </w:rPr>
        <w:t xml:space="preserve">coördinaten </w:t>
      </w:r>
      <w:r w:rsidR="00125EE2" w:rsidRPr="00125EE2">
        <w:rPr>
          <w:rFonts w:ascii="Times New Roman" w:eastAsia="Times New Roman" w:hAnsi="Times New Roman" w:cs="Times New Roman"/>
          <w:sz w:val="24"/>
          <w:szCs w:val="24"/>
          <w:lang w:eastAsia="nl-NL"/>
        </w:rPr>
        <w:t>van een afgelegen punt, zonder in dat punt metingen te verrichten. De methode is een vorm van</w:t>
      </w:r>
      <w:r>
        <w:rPr>
          <w:rFonts w:ascii="Times New Roman" w:eastAsia="Times New Roman" w:hAnsi="Times New Roman" w:cs="Times New Roman"/>
          <w:sz w:val="24"/>
          <w:szCs w:val="24"/>
          <w:lang w:eastAsia="nl-NL"/>
        </w:rPr>
        <w:t xml:space="preserve"> driehoeksmeting</w:t>
      </w:r>
      <w:r w:rsidR="00125EE2" w:rsidRPr="00125EE2">
        <w:rPr>
          <w:rFonts w:ascii="Times New Roman" w:eastAsia="Times New Roman" w:hAnsi="Times New Roman" w:cs="Times New Roman"/>
          <w:sz w:val="24"/>
          <w:szCs w:val="24"/>
          <w:lang w:eastAsia="nl-NL"/>
        </w:rPr>
        <w:t xml:space="preserve"> en wordt gebruikt bij het</w:t>
      </w:r>
      <w:r>
        <w:rPr>
          <w:rFonts w:ascii="Times New Roman" w:eastAsia="Times New Roman" w:hAnsi="Times New Roman" w:cs="Times New Roman"/>
          <w:sz w:val="24"/>
          <w:szCs w:val="24"/>
          <w:lang w:eastAsia="nl-NL"/>
        </w:rPr>
        <w:t xml:space="preserve"> landmeten</w:t>
      </w:r>
      <w:r w:rsidR="00125EE2" w:rsidRPr="00125EE2">
        <w:rPr>
          <w:rFonts w:ascii="Times New Roman" w:eastAsia="Times New Roman" w:hAnsi="Times New Roman" w:cs="Times New Roman"/>
          <w:sz w:val="24"/>
          <w:szCs w:val="24"/>
          <w:lang w:eastAsia="nl-NL"/>
        </w:rPr>
        <w:t>.</w:t>
      </w:r>
    </w:p>
    <w:p w:rsidR="00125EE2" w:rsidRPr="00125EE2" w:rsidRDefault="00125EE2" w:rsidP="00125EE2">
      <w:pPr>
        <w:shd w:val="clear" w:color="auto" w:fill="F8FC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1905000" cy="1400175"/>
            <wp:effectExtent l="19050" t="0" r="0" b="0"/>
            <wp:docPr id="1" name="Afbeelding 1" descr="NYW-voorwaartse-insnijdin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W-voorwaartse-insnijding.png">
                      <a:hlinkClick r:id="rId5"/>
                    </pic:cNvPr>
                    <pic:cNvPicPr>
                      <a:picLocks noChangeAspect="1" noChangeArrowheads="1"/>
                    </pic:cNvPicPr>
                  </pic:nvPicPr>
                  <pic:blipFill>
                    <a:blip r:embed="rId6" cstate="print"/>
                    <a:srcRect/>
                    <a:stretch>
                      <a:fillRect/>
                    </a:stretch>
                  </pic:blipFill>
                  <pic:spPr bwMode="auto">
                    <a:xfrm>
                      <a:off x="0" y="0"/>
                      <a:ext cx="1905000" cy="1400175"/>
                    </a:xfrm>
                    <a:prstGeom prst="rect">
                      <a:avLst/>
                    </a:prstGeom>
                    <a:noFill/>
                    <a:ln w="9525">
                      <a:noFill/>
                      <a:miter lim="800000"/>
                      <a:headEnd/>
                      <a:tailEnd/>
                    </a:ln>
                  </pic:spPr>
                </pic:pic>
              </a:graphicData>
            </a:graphic>
          </wp:inline>
        </w:drawing>
      </w:r>
    </w:p>
    <w:p w:rsidR="00125EE2" w:rsidRPr="00125EE2" w:rsidRDefault="00125EE2" w:rsidP="00125EE2">
      <w:pPr>
        <w:shd w:val="clear" w:color="auto" w:fill="F8FCFF"/>
        <w:spacing w:before="100" w:beforeAutospacing="1" w:after="100" w:afterAutospacing="1" w:line="240" w:lineRule="auto"/>
        <w:rPr>
          <w:rFonts w:ascii="Times New Roman" w:eastAsia="Times New Roman" w:hAnsi="Times New Roman" w:cs="Times New Roman"/>
          <w:sz w:val="24"/>
          <w:szCs w:val="24"/>
          <w:lang w:eastAsia="nl-NL"/>
        </w:rPr>
      </w:pPr>
      <w:r w:rsidRPr="00125EE2">
        <w:rPr>
          <w:rFonts w:ascii="Times New Roman" w:eastAsia="Times New Roman" w:hAnsi="Times New Roman" w:cs="Times New Roman"/>
          <w:sz w:val="24"/>
          <w:szCs w:val="24"/>
          <w:lang w:eastAsia="nl-NL"/>
        </w:rPr>
        <w:t>Stel we hebben twee bekende punten A en B en een derde nog te bepalen punt C. Deze drie punten vormen een</w:t>
      </w:r>
      <w:r w:rsidR="00C50F73">
        <w:rPr>
          <w:rFonts w:ascii="Times New Roman" w:eastAsia="Times New Roman" w:hAnsi="Times New Roman" w:cs="Times New Roman"/>
          <w:sz w:val="24"/>
          <w:szCs w:val="24"/>
          <w:lang w:eastAsia="nl-NL"/>
        </w:rPr>
        <w:t xml:space="preserve"> driehoek</w:t>
      </w:r>
      <w:r w:rsidRPr="00125EE2">
        <w:rPr>
          <w:rFonts w:ascii="Times New Roman" w:eastAsia="Times New Roman" w:hAnsi="Times New Roman" w:cs="Times New Roman"/>
          <w:sz w:val="24"/>
          <w:szCs w:val="24"/>
          <w:lang w:eastAsia="nl-NL"/>
        </w:rPr>
        <w:t xml:space="preserve">. Wanneer we vanuit de bekende punten A en B de richtingen naar C bepalen door middel van hoekmeting van de </w:t>
      </w:r>
      <w:r w:rsidR="00C50F73">
        <w:rPr>
          <w:rFonts w:ascii="Times New Roman" w:eastAsia="Times New Roman" w:hAnsi="Times New Roman" w:cs="Times New Roman"/>
          <w:sz w:val="24"/>
          <w:szCs w:val="24"/>
          <w:lang w:eastAsia="nl-NL"/>
        </w:rPr>
        <w:t xml:space="preserve">hoeken </w:t>
      </w:r>
      <w:r w:rsidRPr="00125EE2">
        <w:rPr>
          <w:rFonts w:ascii="Times New Roman" w:eastAsia="Times New Roman" w:hAnsi="Times New Roman" w:cs="Times New Roman"/>
          <w:sz w:val="24"/>
          <w:szCs w:val="24"/>
          <w:lang w:eastAsia="nl-NL"/>
        </w:rPr>
        <w:t>α en β, is de driehoek volledig bepaald en daarmee zijn de coördinaten van C uit te rekenen met behulp van de</w:t>
      </w:r>
      <w:r w:rsidR="00C50F73">
        <w:rPr>
          <w:rFonts w:ascii="Times New Roman" w:eastAsia="Times New Roman" w:hAnsi="Times New Roman" w:cs="Times New Roman"/>
          <w:sz w:val="24"/>
          <w:szCs w:val="24"/>
          <w:lang w:eastAsia="nl-NL"/>
        </w:rPr>
        <w:t xml:space="preserve"> stelling van </w:t>
      </w:r>
      <w:proofErr w:type="spellStart"/>
      <w:r w:rsidR="00C50F73">
        <w:rPr>
          <w:rFonts w:ascii="Times New Roman" w:eastAsia="Times New Roman" w:hAnsi="Times New Roman" w:cs="Times New Roman"/>
          <w:sz w:val="24"/>
          <w:szCs w:val="24"/>
          <w:lang w:eastAsia="nl-NL"/>
        </w:rPr>
        <w:t>Pythagoras</w:t>
      </w:r>
      <w:proofErr w:type="spellEnd"/>
      <w:r w:rsidRPr="00125EE2">
        <w:rPr>
          <w:rFonts w:ascii="Times New Roman" w:eastAsia="Times New Roman" w:hAnsi="Times New Roman" w:cs="Times New Roman"/>
          <w:sz w:val="24"/>
          <w:szCs w:val="24"/>
          <w:lang w:eastAsia="nl-NL"/>
        </w:rPr>
        <w:t xml:space="preserve"> en de</w:t>
      </w:r>
      <w:r w:rsidR="00C50F73">
        <w:rPr>
          <w:rFonts w:ascii="Times New Roman" w:eastAsia="Times New Roman" w:hAnsi="Times New Roman" w:cs="Times New Roman"/>
          <w:sz w:val="24"/>
          <w:szCs w:val="24"/>
          <w:lang w:eastAsia="nl-NL"/>
        </w:rPr>
        <w:t xml:space="preserve"> sinusregel</w:t>
      </w:r>
      <w:r w:rsidRPr="00125EE2">
        <w:rPr>
          <w:rFonts w:ascii="Times New Roman" w:eastAsia="Times New Roman" w:hAnsi="Times New Roman" w:cs="Times New Roman"/>
          <w:sz w:val="24"/>
          <w:szCs w:val="24"/>
          <w:lang w:eastAsia="nl-NL"/>
        </w:rPr>
        <w:t>.</w:t>
      </w:r>
    </w:p>
    <w:p w:rsidR="00125EE2" w:rsidRPr="00125EE2" w:rsidRDefault="00125EE2" w:rsidP="00125EE2">
      <w:pPr>
        <w:shd w:val="clear" w:color="auto" w:fill="F8FCFF"/>
        <w:spacing w:before="100" w:beforeAutospacing="1" w:after="100" w:afterAutospacing="1" w:line="240" w:lineRule="auto"/>
        <w:rPr>
          <w:rFonts w:ascii="Times New Roman" w:eastAsia="Times New Roman" w:hAnsi="Times New Roman" w:cs="Times New Roman"/>
          <w:sz w:val="24"/>
          <w:szCs w:val="24"/>
          <w:lang w:eastAsia="nl-NL"/>
        </w:rPr>
      </w:pPr>
      <w:r w:rsidRPr="00125EE2">
        <w:rPr>
          <w:rFonts w:ascii="Times New Roman" w:eastAsia="Times New Roman" w:hAnsi="Times New Roman" w:cs="Times New Roman"/>
          <w:sz w:val="24"/>
          <w:szCs w:val="24"/>
          <w:lang w:eastAsia="nl-NL"/>
        </w:rPr>
        <w:t>Om een grotere nauwkeurigheid te krijgen, kunnen meer punten (P) in de meting betrokken worden.</w:t>
      </w:r>
    </w:p>
    <w:p w:rsidR="00125EE2" w:rsidRPr="00C50F73" w:rsidRDefault="00125EE2" w:rsidP="00C50F73">
      <w:pPr>
        <w:pStyle w:val="Geenafstand"/>
        <w:rPr>
          <w:b/>
          <w:u w:val="single"/>
          <w:lang w:eastAsia="nl-NL"/>
        </w:rPr>
      </w:pPr>
      <w:r w:rsidRPr="00C50F73">
        <w:rPr>
          <w:b/>
          <w:u w:val="single"/>
          <w:lang w:eastAsia="nl-NL"/>
        </w:rPr>
        <w:t>Voorbeeld</w:t>
      </w:r>
    </w:p>
    <w:p w:rsidR="00C50F73" w:rsidRDefault="00125EE2" w:rsidP="00C50F73">
      <w:pPr>
        <w:pStyle w:val="Geenafstand"/>
        <w:rPr>
          <w:sz w:val="24"/>
          <w:szCs w:val="24"/>
          <w:lang w:eastAsia="nl-NL"/>
        </w:rPr>
      </w:pPr>
      <w:r w:rsidRPr="00125EE2">
        <w:rPr>
          <w:sz w:val="24"/>
          <w:szCs w:val="24"/>
          <w:lang w:eastAsia="nl-NL"/>
        </w:rPr>
        <w:t>Stel de coördina</w:t>
      </w:r>
      <w:r w:rsidR="003656E0">
        <w:rPr>
          <w:sz w:val="24"/>
          <w:szCs w:val="24"/>
          <w:lang w:eastAsia="nl-NL"/>
        </w:rPr>
        <w:t>ten van de punten A en B zijn (1;0) en (6</w:t>
      </w:r>
      <w:r w:rsidRPr="00125EE2">
        <w:rPr>
          <w:sz w:val="24"/>
          <w:szCs w:val="24"/>
          <w:lang w:eastAsia="nl-NL"/>
        </w:rPr>
        <w:t xml:space="preserve">;0). </w:t>
      </w:r>
    </w:p>
    <w:p w:rsidR="00125EE2" w:rsidRDefault="00125EE2" w:rsidP="00C50F73">
      <w:pPr>
        <w:pStyle w:val="Geenafstand"/>
        <w:rPr>
          <w:sz w:val="24"/>
          <w:szCs w:val="24"/>
          <w:lang w:eastAsia="nl-NL"/>
        </w:rPr>
      </w:pPr>
      <w:r w:rsidRPr="00125EE2">
        <w:rPr>
          <w:sz w:val="24"/>
          <w:szCs w:val="24"/>
          <w:lang w:eastAsia="nl-NL"/>
        </w:rPr>
        <w:t>De afstand AB in een is dan volgens de</w:t>
      </w:r>
      <w:r w:rsidR="00C63D63">
        <w:rPr>
          <w:sz w:val="24"/>
          <w:szCs w:val="24"/>
          <w:lang w:eastAsia="nl-NL"/>
        </w:rPr>
        <w:t xml:space="preserve"> stelling van </w:t>
      </w:r>
      <w:proofErr w:type="spellStart"/>
      <w:r w:rsidR="00C63D63">
        <w:rPr>
          <w:sz w:val="24"/>
          <w:szCs w:val="24"/>
          <w:lang w:eastAsia="nl-NL"/>
        </w:rPr>
        <w:t>Pythagoras</w:t>
      </w:r>
      <w:proofErr w:type="spellEnd"/>
      <w:r w:rsidR="00C63D63">
        <w:rPr>
          <w:sz w:val="24"/>
          <w:szCs w:val="24"/>
          <w:lang w:eastAsia="nl-NL"/>
        </w:rPr>
        <w:t>:</w:t>
      </w:r>
    </w:p>
    <w:p w:rsidR="00864FA8" w:rsidRDefault="00864FA8" w:rsidP="00C50F73">
      <w:pPr>
        <w:pStyle w:val="Geenafstand"/>
        <w:rPr>
          <w:sz w:val="24"/>
          <w:szCs w:val="24"/>
          <w:lang w:eastAsia="nl-NL"/>
        </w:rPr>
      </w:pPr>
    </w:p>
    <w:p w:rsidR="00864FA8" w:rsidRPr="003656E0" w:rsidRDefault="00864FA8" w:rsidP="003656E0">
      <w:pPr>
        <w:pStyle w:val="Geenafstand"/>
        <w:jc w:val="both"/>
      </w:pPr>
      <m:oMathPara>
        <m:oMathParaPr>
          <m:jc m:val="left"/>
        </m:oMathParaPr>
        <m:oMath>
          <m:r>
            <w:rPr>
              <w:rFonts w:ascii="Cambria Math" w:hAnsi="Cambria Math"/>
            </w:rPr>
            <m:t>AB</m:t>
          </m:r>
          <m:r>
            <m:rPr>
              <m:sty m:val="p"/>
            </m:rPr>
            <w:rPr>
              <w:rFonts w:ascii="Cambria Math" w:hAnsi="Cambria Math"/>
            </w:rPr>
            <m:t xml:space="preserve">= </m:t>
          </m:r>
          <m:rad>
            <m:radPr>
              <m:degHide m:val="on"/>
              <m:ctrlPr>
                <w:rPr>
                  <w:rFonts w:ascii="Cambria Math" w:hAnsi="Cambria Math"/>
                </w:rPr>
              </m:ctrlPr>
            </m:radPr>
            <m:deg/>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a</m:t>
                          </m:r>
                        </m:sub>
                      </m:sSub>
                    </m:e>
                  </m:d>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b</m:t>
                          </m:r>
                        </m:sub>
                      </m:sSub>
                    </m:e>
                  </m:d>
                </m:e>
                <m:sup>
                  <m:r>
                    <m:rPr>
                      <m:sty m:val="p"/>
                    </m:rPr>
                    <w:rPr>
                      <w:rFonts w:ascii="Cambria Math" w:hAnsi="Cambria Math"/>
                    </w:rPr>
                    <m:t>2</m:t>
                  </m:r>
                </m:sup>
              </m:sSup>
            </m:e>
          </m:rad>
        </m:oMath>
      </m:oMathPara>
    </w:p>
    <w:p w:rsidR="003656E0" w:rsidRPr="003656E0" w:rsidRDefault="003656E0" w:rsidP="003656E0">
      <w:pPr>
        <w:pStyle w:val="Geenafstand"/>
        <w:jc w:val="both"/>
      </w:pPr>
      <m:oMathPara>
        <m:oMathParaPr>
          <m:jc m:val="left"/>
        </m:oMathParaPr>
        <m:oMath>
          <m:r>
            <w:rPr>
              <w:rFonts w:ascii="Cambria Math" w:hAnsi="Cambria Math"/>
            </w:rPr>
            <m:t>AB</m:t>
          </m:r>
          <m:r>
            <m:rPr>
              <m:sty m:val="p"/>
            </m:rPr>
            <w:rPr>
              <w:rFonts w:ascii="Cambria Math" w:hAnsi="Cambria Math"/>
            </w:rPr>
            <m:t xml:space="preserve">= </m:t>
          </m:r>
          <m:rad>
            <m:radPr>
              <m:degHide m:val="on"/>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6-1</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0-0</m:t>
                      </m:r>
                    </m:e>
                  </m:d>
                </m:e>
                <m:sup>
                  <m:r>
                    <m:rPr>
                      <m:sty m:val="p"/>
                    </m:rPr>
                    <w:rPr>
                      <w:rFonts w:ascii="Cambria Math" w:hAnsi="Cambria Math"/>
                    </w:rPr>
                    <m:t>2</m:t>
                  </m:r>
                </m:sup>
              </m:sSup>
            </m:e>
          </m:rad>
        </m:oMath>
      </m:oMathPara>
    </w:p>
    <w:p w:rsidR="00864FA8" w:rsidRPr="003656E0" w:rsidRDefault="003656E0" w:rsidP="003656E0">
      <w:pPr>
        <w:pStyle w:val="Geenafstand"/>
        <w:jc w:val="both"/>
      </w:pPr>
      <m:oMathPara>
        <m:oMathParaPr>
          <m:jc m:val="left"/>
        </m:oMathParaPr>
        <m:oMath>
          <m:r>
            <w:rPr>
              <w:rFonts w:ascii="Cambria Math" w:hAnsi="Cambria Math"/>
            </w:rPr>
            <m:t>AB</m:t>
          </m:r>
          <m:r>
            <m:rPr>
              <m:sty m:val="p"/>
            </m:rPr>
            <w:rPr>
              <w:rFonts w:ascii="Cambria Math" w:hAnsi="Cambria Math"/>
            </w:rPr>
            <m:t xml:space="preserve">= </m:t>
          </m:r>
          <m:rad>
            <m:radPr>
              <m:degHide m:val="on"/>
              <m:ctrlPr>
                <w:rPr>
                  <w:rFonts w:ascii="Cambria Math" w:hAnsi="Cambria Math"/>
                </w:rPr>
              </m:ctrlPr>
            </m:radPr>
            <m:deg/>
            <m:e>
              <m:r>
                <m:rPr>
                  <m:sty m:val="p"/>
                </m:rPr>
                <w:rPr>
                  <w:rFonts w:ascii="Cambria Math" w:hAnsi="Cambria Math"/>
                </w:rPr>
                <m:t>25+0</m:t>
              </m:r>
            </m:e>
          </m:rad>
        </m:oMath>
      </m:oMathPara>
    </w:p>
    <w:p w:rsidR="003656E0" w:rsidRPr="003656E0" w:rsidRDefault="003656E0" w:rsidP="003656E0">
      <w:pPr>
        <w:pStyle w:val="Geenafstand"/>
        <w:jc w:val="both"/>
      </w:pPr>
      <m:oMathPara>
        <m:oMathParaPr>
          <m:jc m:val="left"/>
        </m:oMathParaPr>
        <m:oMath>
          <m:r>
            <w:rPr>
              <w:rFonts w:ascii="Cambria Math" w:hAnsi="Cambria Math"/>
            </w:rPr>
            <m:t>AB</m:t>
          </m:r>
          <m:r>
            <m:rPr>
              <m:sty m:val="p"/>
            </m:rPr>
            <w:rPr>
              <w:rFonts w:ascii="Cambria Math" w:hAnsi="Cambria Math"/>
            </w:rPr>
            <m:t>=5</m:t>
          </m:r>
        </m:oMath>
      </m:oMathPara>
    </w:p>
    <w:p w:rsidR="003656E0" w:rsidRPr="003656E0" w:rsidRDefault="003656E0" w:rsidP="00C50F73">
      <w:pPr>
        <w:pStyle w:val="Geenafstand"/>
        <w:rPr>
          <w:rFonts w:eastAsiaTheme="minorEastAsia"/>
          <w:sz w:val="24"/>
          <w:szCs w:val="24"/>
          <w:lang w:eastAsia="nl-NL"/>
        </w:rPr>
      </w:pPr>
    </w:p>
    <w:p w:rsidR="00125EE2" w:rsidRDefault="00125EE2" w:rsidP="00C50F73">
      <w:pPr>
        <w:pStyle w:val="Geenafstand"/>
        <w:rPr>
          <w:lang w:eastAsia="nl-NL"/>
        </w:rPr>
      </w:pPr>
      <w:r w:rsidRPr="00125EE2">
        <w:rPr>
          <w:lang w:eastAsia="nl-NL"/>
        </w:rPr>
        <w:t>Stel de gemeten hoeken α en β bij resp. A en B naar C zijn 60° en 30°.</w:t>
      </w:r>
      <w:r w:rsidRPr="00125EE2">
        <w:rPr>
          <w:lang w:eastAsia="nl-NL"/>
        </w:rPr>
        <w:br/>
      </w:r>
      <w:r w:rsidR="00C63D63">
        <w:rPr>
          <w:lang w:eastAsia="nl-NL"/>
        </w:rPr>
        <w:t xml:space="preserve">De som van alle hoeken in een driehoek </w:t>
      </w:r>
      <w:r w:rsidRPr="00125EE2">
        <w:rPr>
          <w:lang w:eastAsia="nl-NL"/>
        </w:rPr>
        <w:t>is 180°, dus voor hoek γ (de hoek ACB) geldt:</w:t>
      </w:r>
    </w:p>
    <w:p w:rsidR="003656E0" w:rsidRDefault="003656E0" w:rsidP="00C50F73">
      <w:pPr>
        <w:pStyle w:val="Geenafstand"/>
        <w:rPr>
          <w:lang w:eastAsia="nl-NL"/>
        </w:rPr>
      </w:pPr>
    </w:p>
    <w:p w:rsidR="003656E0" w:rsidRPr="003656E0" w:rsidRDefault="003656E0" w:rsidP="003656E0">
      <w:pPr>
        <w:pStyle w:val="Geenafstand"/>
        <w:jc w:val="both"/>
        <w:rPr>
          <w:rFonts w:eastAsiaTheme="minorEastAsia"/>
          <w:lang w:eastAsia="nl-NL"/>
        </w:rPr>
      </w:pPr>
      <m:oMathPara>
        <m:oMathParaPr>
          <m:jc m:val="left"/>
        </m:oMathParaPr>
        <m:oMath>
          <m:r>
            <w:rPr>
              <w:rFonts w:ascii="Cambria Math" w:hAnsi="Cambria Math"/>
              <w:lang w:eastAsia="nl-NL"/>
            </w:rPr>
            <m:t>γ=180°-</m:t>
          </m:r>
          <m:d>
            <m:dPr>
              <m:ctrlPr>
                <w:rPr>
                  <w:rFonts w:ascii="Cambria Math" w:hAnsi="Cambria Math"/>
                  <w:i/>
                  <w:lang w:eastAsia="nl-NL"/>
                </w:rPr>
              </m:ctrlPr>
            </m:dPr>
            <m:e>
              <m:r>
                <w:rPr>
                  <w:rFonts w:ascii="Cambria Math" w:hAnsi="Cambria Math"/>
                  <w:lang w:eastAsia="nl-NL"/>
                </w:rPr>
                <m:t>60°+30°</m:t>
              </m:r>
            </m:e>
          </m:d>
        </m:oMath>
      </m:oMathPara>
    </w:p>
    <w:p w:rsidR="003656E0" w:rsidRPr="003656E0" w:rsidRDefault="003656E0" w:rsidP="003656E0">
      <w:pPr>
        <w:pStyle w:val="Geenafstand"/>
        <w:jc w:val="both"/>
        <w:rPr>
          <w:rFonts w:eastAsiaTheme="minorEastAsia"/>
          <w:lang w:eastAsia="nl-NL"/>
        </w:rPr>
      </w:pPr>
      <m:oMathPara>
        <m:oMathParaPr>
          <m:jc m:val="left"/>
        </m:oMathParaPr>
        <m:oMath>
          <m:r>
            <w:rPr>
              <w:rFonts w:ascii="Cambria Math" w:eastAsiaTheme="minorEastAsia" w:hAnsi="Cambria Math"/>
              <w:lang w:eastAsia="nl-NL"/>
            </w:rPr>
            <m:t>γ=90°</m:t>
          </m:r>
        </m:oMath>
      </m:oMathPara>
    </w:p>
    <w:p w:rsidR="00C63D63" w:rsidRDefault="00C63D63" w:rsidP="00C50F73">
      <w:pPr>
        <w:pStyle w:val="Geenafstand"/>
        <w:rPr>
          <w:lang w:eastAsia="nl-NL"/>
        </w:rPr>
      </w:pPr>
    </w:p>
    <w:p w:rsidR="00C63D63" w:rsidRDefault="00C63D63" w:rsidP="00C50F73">
      <w:pPr>
        <w:pStyle w:val="Geenafstand"/>
        <w:rPr>
          <w:lang w:eastAsia="nl-NL"/>
        </w:rPr>
      </w:pPr>
      <w:r>
        <w:rPr>
          <w:lang w:eastAsia="nl-NL"/>
        </w:rPr>
        <w:t>Sinusregel</w:t>
      </w:r>
    </w:p>
    <w:p w:rsidR="00C63D63" w:rsidRDefault="002D6BDA" w:rsidP="00C50F73">
      <w:pPr>
        <w:pStyle w:val="Geenafstand"/>
        <w:rPr>
          <w:rFonts w:eastAsiaTheme="minorEastAsia"/>
          <w:lang w:eastAsia="nl-NL"/>
        </w:rPr>
      </w:pPr>
      <m:oMathPara>
        <m:oMathParaPr>
          <m:jc m:val="left"/>
        </m:oMathParaPr>
        <m:oMath>
          <m:f>
            <m:fPr>
              <m:ctrlPr>
                <w:rPr>
                  <w:rFonts w:ascii="Cambria Math" w:hAnsi="Cambria Math"/>
                  <w:i/>
                  <w:lang w:eastAsia="nl-NL"/>
                </w:rPr>
              </m:ctrlPr>
            </m:fPr>
            <m:num>
              <m:r>
                <w:rPr>
                  <w:rFonts w:ascii="Cambria Math" w:hAnsi="Cambria Math"/>
                  <w:lang w:eastAsia="nl-NL"/>
                </w:rPr>
                <m:t>A</m:t>
              </m:r>
            </m:num>
            <m:den>
              <m:func>
                <m:funcPr>
                  <m:ctrlPr>
                    <w:rPr>
                      <w:rFonts w:ascii="Cambria Math" w:hAnsi="Cambria Math"/>
                      <w:i/>
                      <w:lang w:eastAsia="nl-NL"/>
                    </w:rPr>
                  </m:ctrlPr>
                </m:funcPr>
                <m:fName>
                  <m:r>
                    <m:rPr>
                      <m:sty m:val="p"/>
                    </m:rPr>
                    <w:rPr>
                      <w:rFonts w:ascii="Cambria Math" w:hAnsi="Cambria Math"/>
                      <w:lang w:eastAsia="nl-NL"/>
                    </w:rPr>
                    <m:t>sin</m:t>
                  </m:r>
                </m:fName>
                <m:e>
                  <m:r>
                    <w:rPr>
                      <w:rFonts w:ascii="Cambria Math" w:hAnsi="Cambria Math"/>
                      <w:lang w:eastAsia="nl-NL"/>
                    </w:rPr>
                    <m:t>α</m:t>
                  </m:r>
                </m:e>
              </m:func>
            </m:den>
          </m:f>
          <m:r>
            <w:rPr>
              <w:rFonts w:ascii="Cambria Math" w:hAnsi="Cambria Math"/>
              <w:lang w:eastAsia="nl-NL"/>
            </w:rPr>
            <m:t xml:space="preserve">= </m:t>
          </m:r>
          <m:f>
            <m:fPr>
              <m:ctrlPr>
                <w:rPr>
                  <w:rFonts w:ascii="Cambria Math" w:hAnsi="Cambria Math"/>
                  <w:i/>
                  <w:lang w:eastAsia="nl-NL"/>
                </w:rPr>
              </m:ctrlPr>
            </m:fPr>
            <m:num>
              <m:r>
                <w:rPr>
                  <w:rFonts w:ascii="Cambria Math" w:hAnsi="Cambria Math"/>
                  <w:lang w:eastAsia="nl-NL"/>
                </w:rPr>
                <m:t>B</m:t>
              </m:r>
            </m:num>
            <m:den>
              <m:func>
                <m:funcPr>
                  <m:ctrlPr>
                    <w:rPr>
                      <w:rFonts w:ascii="Cambria Math" w:hAnsi="Cambria Math"/>
                      <w:i/>
                      <w:lang w:eastAsia="nl-NL"/>
                    </w:rPr>
                  </m:ctrlPr>
                </m:funcPr>
                <m:fName>
                  <m:r>
                    <m:rPr>
                      <m:sty m:val="p"/>
                    </m:rPr>
                    <w:rPr>
                      <w:rFonts w:ascii="Cambria Math" w:hAnsi="Cambria Math"/>
                      <w:lang w:eastAsia="nl-NL"/>
                    </w:rPr>
                    <m:t>sin</m:t>
                  </m:r>
                </m:fName>
                <m:e>
                  <m:r>
                    <w:rPr>
                      <w:rFonts w:ascii="Cambria Math" w:hAnsi="Cambria Math"/>
                      <w:lang w:eastAsia="nl-NL"/>
                    </w:rPr>
                    <m:t>β</m:t>
                  </m:r>
                </m:e>
              </m:func>
            </m:den>
          </m:f>
          <m:r>
            <w:rPr>
              <w:rFonts w:ascii="Cambria Math" w:hAnsi="Cambria Math"/>
              <w:lang w:eastAsia="nl-NL"/>
            </w:rPr>
            <m:t xml:space="preserve">= </m:t>
          </m:r>
          <m:f>
            <m:fPr>
              <m:ctrlPr>
                <w:rPr>
                  <w:rFonts w:ascii="Cambria Math" w:hAnsi="Cambria Math"/>
                  <w:i/>
                  <w:lang w:eastAsia="nl-NL"/>
                </w:rPr>
              </m:ctrlPr>
            </m:fPr>
            <m:num>
              <m:r>
                <w:rPr>
                  <w:rFonts w:ascii="Cambria Math" w:hAnsi="Cambria Math"/>
                  <w:lang w:eastAsia="nl-NL"/>
                </w:rPr>
                <m:t>C</m:t>
              </m:r>
            </m:num>
            <m:den>
              <m:func>
                <m:funcPr>
                  <m:ctrlPr>
                    <w:rPr>
                      <w:rFonts w:ascii="Cambria Math" w:hAnsi="Cambria Math"/>
                      <w:i/>
                      <w:lang w:eastAsia="nl-NL"/>
                    </w:rPr>
                  </m:ctrlPr>
                </m:funcPr>
                <m:fName>
                  <m:r>
                    <m:rPr>
                      <m:sty m:val="p"/>
                    </m:rPr>
                    <w:rPr>
                      <w:rFonts w:ascii="Cambria Math" w:hAnsi="Cambria Math"/>
                      <w:lang w:eastAsia="nl-NL"/>
                    </w:rPr>
                    <m:t>sin</m:t>
                  </m:r>
                </m:fName>
                <m:e>
                  <m:r>
                    <w:rPr>
                      <w:rFonts w:ascii="Cambria Math" w:hAnsi="Cambria Math"/>
                      <w:lang w:eastAsia="nl-NL"/>
                    </w:rPr>
                    <m:t>γ</m:t>
                  </m:r>
                </m:e>
              </m:func>
            </m:den>
          </m:f>
        </m:oMath>
      </m:oMathPara>
    </w:p>
    <w:p w:rsidR="00C63D63" w:rsidRDefault="00C63D63" w:rsidP="00C50F73">
      <w:pPr>
        <w:pStyle w:val="Geenafstand"/>
        <w:rPr>
          <w:lang w:eastAsia="nl-NL"/>
        </w:rPr>
      </w:pPr>
    </w:p>
    <w:p w:rsidR="00C63D63" w:rsidRDefault="00C63D63" w:rsidP="00C63D63">
      <w:pPr>
        <w:pStyle w:val="Geenafstand"/>
        <w:rPr>
          <w:lang w:eastAsia="nl-NL"/>
        </w:rPr>
      </w:pPr>
      <w:r w:rsidRPr="00125EE2">
        <w:rPr>
          <w:lang w:eastAsia="nl-NL"/>
        </w:rPr>
        <w:t>De afstand AC kan gevonden worden met de</w:t>
      </w:r>
      <w:r>
        <w:rPr>
          <w:lang w:eastAsia="nl-NL"/>
        </w:rPr>
        <w:t xml:space="preserve"> sinusregel:</w:t>
      </w:r>
    </w:p>
    <w:p w:rsidR="003656E0" w:rsidRDefault="002D6BDA" w:rsidP="00C63D63">
      <w:pPr>
        <w:pStyle w:val="Geenafstand"/>
        <w:rPr>
          <w:lang w:eastAsia="nl-NL"/>
        </w:rPr>
      </w:pPr>
      <m:oMathPara>
        <m:oMathParaPr>
          <m:jc m:val="left"/>
        </m:oMathParaPr>
        <m:oMath>
          <m:f>
            <m:fPr>
              <m:ctrlPr>
                <w:rPr>
                  <w:rFonts w:ascii="Cambria Math" w:hAnsi="Cambria Math"/>
                  <w:i/>
                  <w:lang w:eastAsia="nl-NL"/>
                </w:rPr>
              </m:ctrlPr>
            </m:fPr>
            <m:num>
              <m:r>
                <w:rPr>
                  <w:rFonts w:ascii="Cambria Math" w:hAnsi="Cambria Math"/>
                  <w:lang w:eastAsia="nl-NL"/>
                </w:rPr>
                <m:t>AC</m:t>
              </m:r>
            </m:num>
            <m:den>
              <m:func>
                <m:funcPr>
                  <m:ctrlPr>
                    <w:rPr>
                      <w:rFonts w:ascii="Cambria Math" w:hAnsi="Cambria Math"/>
                      <w:i/>
                      <w:lang w:eastAsia="nl-NL"/>
                    </w:rPr>
                  </m:ctrlPr>
                </m:funcPr>
                <m:fName>
                  <m:r>
                    <m:rPr>
                      <m:sty m:val="p"/>
                    </m:rPr>
                    <w:rPr>
                      <w:rFonts w:ascii="Cambria Math" w:hAnsi="Cambria Math"/>
                      <w:lang w:eastAsia="nl-NL"/>
                    </w:rPr>
                    <m:t>sin</m:t>
                  </m:r>
                </m:fName>
                <m:e>
                  <m:r>
                    <w:rPr>
                      <w:rFonts w:ascii="Cambria Math" w:hAnsi="Cambria Math"/>
                      <w:lang w:eastAsia="nl-NL"/>
                    </w:rPr>
                    <m:t>β</m:t>
                  </m:r>
                </m:e>
              </m:func>
            </m:den>
          </m:f>
          <m:r>
            <w:rPr>
              <w:rFonts w:ascii="Cambria Math" w:hAnsi="Cambria Math"/>
              <w:lang w:eastAsia="nl-NL"/>
            </w:rPr>
            <m:t xml:space="preserve">= </m:t>
          </m:r>
          <m:f>
            <m:fPr>
              <m:ctrlPr>
                <w:rPr>
                  <w:rFonts w:ascii="Cambria Math" w:hAnsi="Cambria Math"/>
                  <w:i/>
                  <w:lang w:eastAsia="nl-NL"/>
                </w:rPr>
              </m:ctrlPr>
            </m:fPr>
            <m:num>
              <m:r>
                <w:rPr>
                  <w:rFonts w:ascii="Cambria Math" w:hAnsi="Cambria Math"/>
                  <w:lang w:eastAsia="nl-NL"/>
                </w:rPr>
                <m:t>AB</m:t>
              </m:r>
            </m:num>
            <m:den>
              <m:func>
                <m:funcPr>
                  <m:ctrlPr>
                    <w:rPr>
                      <w:rFonts w:ascii="Cambria Math" w:hAnsi="Cambria Math"/>
                      <w:i/>
                      <w:lang w:eastAsia="nl-NL"/>
                    </w:rPr>
                  </m:ctrlPr>
                </m:funcPr>
                <m:fName>
                  <m:r>
                    <m:rPr>
                      <m:sty m:val="p"/>
                    </m:rPr>
                    <w:rPr>
                      <w:rFonts w:ascii="Cambria Math" w:hAnsi="Cambria Math"/>
                      <w:lang w:eastAsia="nl-NL"/>
                    </w:rPr>
                    <m:t>sin</m:t>
                  </m:r>
                </m:fName>
                <m:e>
                  <m:r>
                    <w:rPr>
                      <w:rFonts w:ascii="Cambria Math" w:hAnsi="Cambria Math"/>
                      <w:lang w:eastAsia="nl-NL"/>
                    </w:rPr>
                    <m:t>γ</m:t>
                  </m:r>
                </m:e>
              </m:func>
            </m:den>
          </m:f>
        </m:oMath>
      </m:oMathPara>
    </w:p>
    <w:p w:rsidR="00C63D63" w:rsidRDefault="00C63D63" w:rsidP="00C50F73">
      <w:pPr>
        <w:pStyle w:val="Geenafstand"/>
        <w:rPr>
          <w:lang w:eastAsia="nl-NL"/>
        </w:rPr>
      </w:pPr>
    </w:p>
    <w:p w:rsidR="003656E0" w:rsidRDefault="002D6BDA" w:rsidP="00C50F73">
      <w:pPr>
        <w:pStyle w:val="Geenafstand"/>
        <w:rPr>
          <w:rFonts w:eastAsiaTheme="minorEastAsia"/>
          <w:lang w:eastAsia="nl-NL"/>
        </w:rPr>
      </w:pPr>
      <m:oMathPara>
        <m:oMathParaPr>
          <m:jc m:val="left"/>
        </m:oMathParaPr>
        <m:oMath>
          <m:f>
            <m:fPr>
              <m:ctrlPr>
                <w:rPr>
                  <w:rFonts w:ascii="Cambria Math" w:hAnsi="Cambria Math"/>
                  <w:i/>
                  <w:lang w:eastAsia="nl-NL"/>
                </w:rPr>
              </m:ctrlPr>
            </m:fPr>
            <m:num>
              <m:r>
                <w:rPr>
                  <w:rFonts w:ascii="Cambria Math" w:hAnsi="Cambria Math"/>
                  <w:lang w:eastAsia="nl-NL"/>
                </w:rPr>
                <m:t>AC</m:t>
              </m:r>
            </m:num>
            <m:den>
              <m:func>
                <m:funcPr>
                  <m:ctrlPr>
                    <w:rPr>
                      <w:rFonts w:ascii="Cambria Math" w:hAnsi="Cambria Math"/>
                      <w:i/>
                      <w:lang w:eastAsia="nl-NL"/>
                    </w:rPr>
                  </m:ctrlPr>
                </m:funcPr>
                <m:fName>
                  <m:r>
                    <m:rPr>
                      <m:sty m:val="p"/>
                    </m:rPr>
                    <w:rPr>
                      <w:rFonts w:ascii="Cambria Math" w:hAnsi="Cambria Math"/>
                      <w:lang w:eastAsia="nl-NL"/>
                    </w:rPr>
                    <m:t>sin</m:t>
                  </m:r>
                </m:fName>
                <m:e>
                  <m:r>
                    <w:rPr>
                      <w:rFonts w:ascii="Cambria Math" w:hAnsi="Cambria Math"/>
                      <w:lang w:eastAsia="nl-NL"/>
                    </w:rPr>
                    <m:t>30</m:t>
                  </m:r>
                </m:e>
              </m:func>
            </m:den>
          </m:f>
          <m:r>
            <w:rPr>
              <w:rFonts w:ascii="Cambria Math" w:hAnsi="Cambria Math"/>
              <w:lang w:eastAsia="nl-NL"/>
            </w:rPr>
            <m:t xml:space="preserve">= </m:t>
          </m:r>
          <m:f>
            <m:fPr>
              <m:ctrlPr>
                <w:rPr>
                  <w:rFonts w:ascii="Cambria Math" w:hAnsi="Cambria Math"/>
                  <w:i/>
                  <w:lang w:eastAsia="nl-NL"/>
                </w:rPr>
              </m:ctrlPr>
            </m:fPr>
            <m:num>
              <m:r>
                <w:rPr>
                  <w:rFonts w:ascii="Cambria Math" w:hAnsi="Cambria Math"/>
                  <w:lang w:eastAsia="nl-NL"/>
                </w:rPr>
                <m:t>5</m:t>
              </m:r>
            </m:num>
            <m:den>
              <m:func>
                <m:funcPr>
                  <m:ctrlPr>
                    <w:rPr>
                      <w:rFonts w:ascii="Cambria Math" w:hAnsi="Cambria Math"/>
                      <w:i/>
                      <w:lang w:eastAsia="nl-NL"/>
                    </w:rPr>
                  </m:ctrlPr>
                </m:funcPr>
                <m:fName>
                  <m:r>
                    <m:rPr>
                      <m:sty m:val="p"/>
                    </m:rPr>
                    <w:rPr>
                      <w:rFonts w:ascii="Cambria Math" w:hAnsi="Cambria Math"/>
                      <w:lang w:eastAsia="nl-NL"/>
                    </w:rPr>
                    <m:t>sin</m:t>
                  </m:r>
                </m:fName>
                <m:e>
                  <m:r>
                    <w:rPr>
                      <w:rFonts w:ascii="Cambria Math" w:hAnsi="Cambria Math"/>
                      <w:lang w:eastAsia="nl-NL"/>
                    </w:rPr>
                    <m:t>90</m:t>
                  </m:r>
                </m:e>
              </m:func>
            </m:den>
          </m:f>
        </m:oMath>
      </m:oMathPara>
    </w:p>
    <w:p w:rsidR="00D2113B" w:rsidRPr="00D2113B" w:rsidRDefault="00D2113B" w:rsidP="00C50F73">
      <w:pPr>
        <w:pStyle w:val="Geenafstand"/>
        <w:rPr>
          <w:rFonts w:eastAsiaTheme="minorEastAsia"/>
          <w:lang w:eastAsia="nl-NL"/>
        </w:rPr>
      </w:pPr>
    </w:p>
    <w:p w:rsidR="003656E0" w:rsidRDefault="003656E0" w:rsidP="00C50F73">
      <w:pPr>
        <w:pStyle w:val="Geenafstand"/>
        <w:rPr>
          <w:rFonts w:eastAsiaTheme="minorEastAsia"/>
          <w:lang w:eastAsia="nl-NL"/>
        </w:rPr>
      </w:pPr>
      <m:oMathPara>
        <m:oMathParaPr>
          <m:jc m:val="left"/>
        </m:oMathParaPr>
        <m:oMath>
          <m:r>
            <w:rPr>
              <w:rFonts w:ascii="Cambria Math" w:hAnsi="Cambria Math"/>
              <w:lang w:eastAsia="nl-NL"/>
            </w:rPr>
            <m:t xml:space="preserve">AC= </m:t>
          </m:r>
          <m:f>
            <m:fPr>
              <m:ctrlPr>
                <w:rPr>
                  <w:rFonts w:ascii="Cambria Math" w:hAnsi="Cambria Math"/>
                  <w:i/>
                  <w:lang w:eastAsia="nl-NL"/>
                </w:rPr>
              </m:ctrlPr>
            </m:fPr>
            <m:num>
              <m:r>
                <w:rPr>
                  <w:rFonts w:ascii="Cambria Math" w:hAnsi="Cambria Math"/>
                  <w:lang w:eastAsia="nl-NL"/>
                </w:rPr>
                <m:t>5 .</m:t>
              </m:r>
              <m:func>
                <m:funcPr>
                  <m:ctrlPr>
                    <w:rPr>
                      <w:rFonts w:ascii="Cambria Math" w:hAnsi="Cambria Math"/>
                      <w:i/>
                      <w:lang w:eastAsia="nl-NL"/>
                    </w:rPr>
                  </m:ctrlPr>
                </m:funcPr>
                <m:fName>
                  <m:r>
                    <m:rPr>
                      <m:sty m:val="p"/>
                    </m:rPr>
                    <w:rPr>
                      <w:rFonts w:ascii="Cambria Math" w:hAnsi="Cambria Math"/>
                      <w:lang w:eastAsia="nl-NL"/>
                    </w:rPr>
                    <m:t>sin</m:t>
                  </m:r>
                </m:fName>
                <m:e>
                  <m:r>
                    <w:rPr>
                      <w:rFonts w:ascii="Cambria Math" w:hAnsi="Cambria Math"/>
                      <w:lang w:eastAsia="nl-NL"/>
                    </w:rPr>
                    <m:t>30</m:t>
                  </m:r>
                </m:e>
              </m:func>
            </m:num>
            <m:den>
              <m:func>
                <m:funcPr>
                  <m:ctrlPr>
                    <w:rPr>
                      <w:rFonts w:ascii="Cambria Math" w:hAnsi="Cambria Math"/>
                      <w:i/>
                      <w:lang w:eastAsia="nl-NL"/>
                    </w:rPr>
                  </m:ctrlPr>
                </m:funcPr>
                <m:fName>
                  <m:r>
                    <m:rPr>
                      <m:sty m:val="p"/>
                    </m:rPr>
                    <w:rPr>
                      <w:rFonts w:ascii="Cambria Math" w:hAnsi="Cambria Math"/>
                      <w:lang w:eastAsia="nl-NL"/>
                    </w:rPr>
                    <m:t>sin</m:t>
                  </m:r>
                </m:fName>
                <m:e>
                  <m:r>
                    <w:rPr>
                      <w:rFonts w:ascii="Cambria Math" w:hAnsi="Cambria Math"/>
                      <w:lang w:eastAsia="nl-NL"/>
                    </w:rPr>
                    <m:t>90</m:t>
                  </m:r>
                </m:e>
              </m:func>
            </m:den>
          </m:f>
        </m:oMath>
      </m:oMathPara>
    </w:p>
    <w:p w:rsidR="00D2113B" w:rsidRDefault="00D2113B" w:rsidP="00C50F73">
      <w:pPr>
        <w:pStyle w:val="Geenafstand"/>
        <w:rPr>
          <w:rFonts w:eastAsiaTheme="minorEastAsia"/>
          <w:lang w:eastAsia="nl-NL"/>
        </w:rPr>
      </w:pPr>
    </w:p>
    <w:p w:rsidR="00125EE2" w:rsidRDefault="003656E0" w:rsidP="00C50F73">
      <w:pPr>
        <w:pStyle w:val="Geenafstand"/>
        <w:rPr>
          <w:rFonts w:eastAsiaTheme="minorEastAsia"/>
          <w:lang w:eastAsia="nl-NL"/>
        </w:rPr>
      </w:pPr>
      <m:oMathPara>
        <m:oMathParaPr>
          <m:jc m:val="left"/>
        </m:oMathParaPr>
        <m:oMath>
          <m:r>
            <w:rPr>
              <w:rFonts w:ascii="Cambria Math" w:hAnsi="Cambria Math"/>
              <w:lang w:eastAsia="nl-NL"/>
            </w:rPr>
            <m:t xml:space="preserve">AC= </m:t>
          </m:r>
          <m:f>
            <m:fPr>
              <m:ctrlPr>
                <w:rPr>
                  <w:rFonts w:ascii="Cambria Math" w:hAnsi="Cambria Math"/>
                  <w:i/>
                  <w:lang w:eastAsia="nl-NL"/>
                </w:rPr>
              </m:ctrlPr>
            </m:fPr>
            <m:num>
              <m:r>
                <w:rPr>
                  <w:rFonts w:ascii="Cambria Math" w:hAnsi="Cambria Math"/>
                  <w:lang w:eastAsia="nl-NL"/>
                </w:rPr>
                <m:t xml:space="preserve"> 5 x 0,5</m:t>
              </m:r>
            </m:num>
            <m:den>
              <m:r>
                <w:rPr>
                  <w:rFonts w:ascii="Cambria Math" w:hAnsi="Cambria Math"/>
                  <w:lang w:eastAsia="nl-NL"/>
                </w:rPr>
                <m:t>1</m:t>
              </m:r>
            </m:den>
          </m:f>
        </m:oMath>
      </m:oMathPara>
    </w:p>
    <w:p w:rsidR="00D2113B" w:rsidRDefault="00D2113B" w:rsidP="00C50F73">
      <w:pPr>
        <w:pStyle w:val="Geenafstand"/>
        <w:rPr>
          <w:rFonts w:eastAsiaTheme="minorEastAsia"/>
          <w:lang w:eastAsia="nl-NL"/>
        </w:rPr>
      </w:pPr>
      <w:r>
        <w:rPr>
          <w:rFonts w:eastAsiaTheme="minorEastAsia"/>
          <w:lang w:eastAsia="nl-NL"/>
        </w:rPr>
        <w:t>AC = 2,5</w:t>
      </w:r>
    </w:p>
    <w:p w:rsidR="00D2113B" w:rsidRDefault="00D2113B" w:rsidP="00C50F73">
      <w:pPr>
        <w:pStyle w:val="Geenafstand"/>
        <w:rPr>
          <w:lang w:eastAsia="nl-NL"/>
        </w:rPr>
      </w:pPr>
    </w:p>
    <w:p w:rsidR="00235F7F" w:rsidRPr="00235F7F" w:rsidRDefault="00D2113B" w:rsidP="00235F7F">
      <w:pPr>
        <w:pStyle w:val="Geenafstand"/>
        <w:rPr>
          <w:rFonts w:eastAsiaTheme="minorEastAsia"/>
          <w:lang w:eastAsia="nl-NL"/>
        </w:rPr>
      </w:pPr>
      <w:r>
        <w:rPr>
          <w:lang w:eastAsia="nl-NL"/>
        </w:rPr>
        <w:t>Het x coördinaat van C wordt dan:</w:t>
      </w:r>
    </w:p>
    <w:p w:rsidR="00235F7F" w:rsidRDefault="002D6BDA" w:rsidP="00235F7F">
      <w:pPr>
        <w:pStyle w:val="Geenafstand"/>
        <w:rPr>
          <w:rFonts w:eastAsiaTheme="minorEastAsia"/>
          <w:lang w:eastAsia="nl-NL"/>
        </w:rPr>
      </w:pPr>
      <m:oMathPara>
        <m:oMathParaPr>
          <m:jc m:val="left"/>
        </m:oMathParaPr>
        <m:oMath>
          <m:sSub>
            <m:sSubPr>
              <m:ctrlPr>
                <w:rPr>
                  <w:rFonts w:ascii="Cambria Math" w:hAnsi="Cambria Math"/>
                  <w:i/>
                  <w:lang w:eastAsia="nl-NL"/>
                </w:rPr>
              </m:ctrlPr>
            </m:sSubPr>
            <m:e>
              <m:r>
                <w:rPr>
                  <w:rFonts w:ascii="Cambria Math" w:hAnsi="Cambria Math"/>
                  <w:lang w:eastAsia="nl-NL"/>
                </w:rPr>
                <m:t>x</m:t>
              </m:r>
            </m:e>
            <m:sub>
              <m:r>
                <w:rPr>
                  <w:rFonts w:ascii="Cambria Math" w:hAnsi="Cambria Math"/>
                  <w:lang w:eastAsia="nl-NL"/>
                </w:rPr>
                <m:t>c</m:t>
              </m:r>
            </m:sub>
          </m:sSub>
          <m:r>
            <w:rPr>
              <w:rFonts w:ascii="Cambria Math" w:hAnsi="Cambria Math"/>
              <w:lang w:eastAsia="nl-NL"/>
            </w:rPr>
            <m:t xml:space="preserve">= </m:t>
          </m:r>
          <m:sSub>
            <m:sSubPr>
              <m:ctrlPr>
                <w:rPr>
                  <w:rFonts w:ascii="Cambria Math" w:hAnsi="Cambria Math"/>
                  <w:i/>
                  <w:lang w:eastAsia="nl-NL"/>
                </w:rPr>
              </m:ctrlPr>
            </m:sSubPr>
            <m:e>
              <m:r>
                <w:rPr>
                  <w:rFonts w:ascii="Cambria Math" w:hAnsi="Cambria Math"/>
                  <w:lang w:eastAsia="nl-NL"/>
                </w:rPr>
                <m:t>x</m:t>
              </m:r>
            </m:e>
            <m:sub>
              <m:r>
                <w:rPr>
                  <w:rFonts w:ascii="Cambria Math" w:hAnsi="Cambria Math"/>
                  <w:lang w:eastAsia="nl-NL"/>
                </w:rPr>
                <m:t>a</m:t>
              </m:r>
            </m:sub>
          </m:sSub>
          <m:r>
            <w:rPr>
              <w:rFonts w:ascii="Cambria Math" w:hAnsi="Cambria Math"/>
              <w:lang w:eastAsia="nl-NL"/>
            </w:rPr>
            <m:t>+ AC x</m:t>
          </m:r>
          <m:func>
            <m:funcPr>
              <m:ctrlPr>
                <w:rPr>
                  <w:rFonts w:ascii="Cambria Math" w:hAnsi="Cambria Math"/>
                  <w:i/>
                  <w:lang w:eastAsia="nl-NL"/>
                </w:rPr>
              </m:ctrlPr>
            </m:funcPr>
            <m:fName>
              <m:r>
                <m:rPr>
                  <m:sty m:val="p"/>
                </m:rPr>
                <w:rPr>
                  <w:rFonts w:ascii="Cambria Math" w:hAnsi="Cambria Math"/>
                  <w:lang w:eastAsia="nl-NL"/>
                </w:rPr>
                <m:t>cos</m:t>
              </m:r>
            </m:fName>
            <m:e>
              <m:r>
                <w:rPr>
                  <w:rFonts w:ascii="Cambria Math" w:hAnsi="Cambria Math"/>
                  <w:lang w:eastAsia="nl-NL"/>
                </w:rPr>
                <m:t>α</m:t>
              </m:r>
            </m:e>
          </m:func>
        </m:oMath>
      </m:oMathPara>
    </w:p>
    <w:p w:rsidR="00235F7F" w:rsidRDefault="002D6BDA" w:rsidP="00235F7F">
      <w:pPr>
        <w:pStyle w:val="Geenafstand"/>
        <w:rPr>
          <w:rFonts w:eastAsiaTheme="minorEastAsia"/>
          <w:lang w:eastAsia="nl-NL"/>
        </w:rPr>
      </w:pPr>
      <m:oMathPara>
        <m:oMathParaPr>
          <m:jc m:val="left"/>
        </m:oMathParaPr>
        <m:oMath>
          <m:sSub>
            <m:sSubPr>
              <m:ctrlPr>
                <w:rPr>
                  <w:rFonts w:ascii="Cambria Math" w:hAnsi="Cambria Math"/>
                  <w:i/>
                  <w:lang w:eastAsia="nl-NL"/>
                </w:rPr>
              </m:ctrlPr>
            </m:sSubPr>
            <m:e>
              <m:r>
                <w:rPr>
                  <w:rFonts w:ascii="Cambria Math" w:hAnsi="Cambria Math"/>
                  <w:lang w:eastAsia="nl-NL"/>
                </w:rPr>
                <m:t>x</m:t>
              </m:r>
            </m:e>
            <m:sub>
              <m:r>
                <w:rPr>
                  <w:rFonts w:ascii="Cambria Math" w:hAnsi="Cambria Math"/>
                  <w:lang w:eastAsia="nl-NL"/>
                </w:rPr>
                <m:t>c</m:t>
              </m:r>
            </m:sub>
          </m:sSub>
          <m:r>
            <w:rPr>
              <w:rFonts w:ascii="Cambria Math" w:hAnsi="Cambria Math"/>
              <w:lang w:eastAsia="nl-NL"/>
            </w:rPr>
            <m:t>= 0+2,5</m:t>
          </m:r>
          <m:func>
            <m:funcPr>
              <m:ctrlPr>
                <w:rPr>
                  <w:rFonts w:ascii="Cambria Math" w:hAnsi="Cambria Math"/>
                  <w:i/>
                  <w:lang w:eastAsia="nl-NL"/>
                </w:rPr>
              </m:ctrlPr>
            </m:funcPr>
            <m:fName>
              <m:r>
                <m:rPr>
                  <m:sty m:val="p"/>
                </m:rPr>
                <w:rPr>
                  <w:rFonts w:ascii="Cambria Math" w:hAnsi="Cambria Math"/>
                  <w:lang w:eastAsia="nl-NL"/>
                </w:rPr>
                <m:t>cos</m:t>
              </m:r>
            </m:fName>
            <m:e>
              <m:r>
                <w:rPr>
                  <w:rFonts w:ascii="Cambria Math" w:hAnsi="Cambria Math"/>
                  <w:lang w:eastAsia="nl-NL"/>
                </w:rPr>
                <m:t>60°</m:t>
              </m:r>
            </m:e>
          </m:func>
        </m:oMath>
      </m:oMathPara>
    </w:p>
    <w:p w:rsidR="00235F7F" w:rsidRDefault="002D6BDA" w:rsidP="00235F7F">
      <w:pPr>
        <w:pStyle w:val="Geenafstand"/>
        <w:rPr>
          <w:rFonts w:eastAsiaTheme="minorEastAsia"/>
          <w:lang w:eastAsia="nl-NL"/>
        </w:rPr>
      </w:pPr>
      <m:oMathPara>
        <m:oMathParaPr>
          <m:jc m:val="left"/>
        </m:oMathParaPr>
        <m:oMath>
          <m:sSub>
            <m:sSubPr>
              <m:ctrlPr>
                <w:rPr>
                  <w:rFonts w:ascii="Cambria Math" w:hAnsi="Cambria Math"/>
                  <w:i/>
                  <w:lang w:eastAsia="nl-NL"/>
                </w:rPr>
              </m:ctrlPr>
            </m:sSubPr>
            <m:e>
              <m:r>
                <w:rPr>
                  <w:rFonts w:ascii="Cambria Math" w:hAnsi="Cambria Math"/>
                  <w:lang w:eastAsia="nl-NL"/>
                </w:rPr>
                <m:t>x</m:t>
              </m:r>
            </m:e>
            <m:sub>
              <m:r>
                <w:rPr>
                  <w:rFonts w:ascii="Cambria Math" w:hAnsi="Cambria Math"/>
                  <w:lang w:eastAsia="nl-NL"/>
                </w:rPr>
                <m:t>c</m:t>
              </m:r>
            </m:sub>
          </m:sSub>
          <m:r>
            <w:rPr>
              <w:rFonts w:ascii="Cambria Math" w:hAnsi="Cambria Math"/>
              <w:lang w:eastAsia="nl-NL"/>
            </w:rPr>
            <m:t>=2,5 .0,5</m:t>
          </m:r>
        </m:oMath>
      </m:oMathPara>
    </w:p>
    <w:p w:rsidR="00235F7F" w:rsidRDefault="002D6BDA" w:rsidP="00235F7F">
      <w:pPr>
        <w:pStyle w:val="Geenafstand"/>
        <w:rPr>
          <w:rFonts w:eastAsiaTheme="minorEastAsia"/>
          <w:lang w:eastAsia="nl-NL"/>
        </w:rPr>
      </w:pPr>
      <m:oMathPara>
        <m:oMathParaPr>
          <m:jc m:val="left"/>
        </m:oMathParaPr>
        <m:oMath>
          <m:sSub>
            <m:sSubPr>
              <m:ctrlPr>
                <w:rPr>
                  <w:rFonts w:ascii="Cambria Math" w:hAnsi="Cambria Math"/>
                  <w:i/>
                  <w:lang w:eastAsia="nl-NL"/>
                </w:rPr>
              </m:ctrlPr>
            </m:sSubPr>
            <m:e>
              <m:r>
                <w:rPr>
                  <w:rFonts w:ascii="Cambria Math" w:hAnsi="Cambria Math"/>
                  <w:lang w:eastAsia="nl-NL"/>
                </w:rPr>
                <m:t>x</m:t>
              </m:r>
            </m:e>
            <m:sub>
              <m:r>
                <w:rPr>
                  <w:rFonts w:ascii="Cambria Math" w:hAnsi="Cambria Math"/>
                  <w:lang w:eastAsia="nl-NL"/>
                </w:rPr>
                <m:t>c</m:t>
              </m:r>
            </m:sub>
          </m:sSub>
          <m:r>
            <w:rPr>
              <w:rFonts w:ascii="Cambria Math" w:hAnsi="Cambria Math"/>
              <w:lang w:eastAsia="nl-NL"/>
            </w:rPr>
            <m:t>=1,25</m:t>
          </m:r>
        </m:oMath>
      </m:oMathPara>
    </w:p>
    <w:p w:rsidR="00235F7F" w:rsidRDefault="00235F7F" w:rsidP="00235F7F">
      <w:pPr>
        <w:pStyle w:val="Geenafstand"/>
        <w:rPr>
          <w:rFonts w:eastAsiaTheme="minorEastAsia"/>
          <w:lang w:eastAsia="nl-NL"/>
        </w:rPr>
      </w:pPr>
    </w:p>
    <w:p w:rsidR="00235F7F" w:rsidRPr="00235F7F" w:rsidRDefault="00235F7F" w:rsidP="00235F7F">
      <w:pPr>
        <w:pStyle w:val="Geenafstand"/>
        <w:rPr>
          <w:rFonts w:eastAsiaTheme="minorEastAsia"/>
          <w:lang w:eastAsia="nl-NL"/>
        </w:rPr>
      </w:pPr>
      <w:r>
        <w:rPr>
          <w:lang w:eastAsia="nl-NL"/>
        </w:rPr>
        <w:t>Het y coördinaat van C wordt dan:</w:t>
      </w:r>
    </w:p>
    <w:p w:rsidR="00235F7F" w:rsidRDefault="002D6BDA" w:rsidP="00235F7F">
      <w:pPr>
        <w:pStyle w:val="Geenafstand"/>
        <w:rPr>
          <w:rFonts w:eastAsiaTheme="minorEastAsia"/>
          <w:lang w:eastAsia="nl-NL"/>
        </w:rPr>
      </w:pPr>
      <m:oMathPara>
        <m:oMathParaPr>
          <m:jc m:val="left"/>
        </m:oMathParaPr>
        <m:oMath>
          <m:sSub>
            <m:sSubPr>
              <m:ctrlPr>
                <w:rPr>
                  <w:rFonts w:ascii="Cambria Math" w:hAnsi="Cambria Math"/>
                  <w:i/>
                  <w:lang w:eastAsia="nl-NL"/>
                </w:rPr>
              </m:ctrlPr>
            </m:sSubPr>
            <m:e>
              <m:r>
                <w:rPr>
                  <w:rFonts w:ascii="Cambria Math" w:hAnsi="Cambria Math"/>
                  <w:lang w:eastAsia="nl-NL"/>
                </w:rPr>
                <m:t>y</m:t>
              </m:r>
            </m:e>
            <m:sub>
              <m:r>
                <w:rPr>
                  <w:rFonts w:ascii="Cambria Math" w:hAnsi="Cambria Math"/>
                  <w:lang w:eastAsia="nl-NL"/>
                </w:rPr>
                <m:t>c</m:t>
              </m:r>
            </m:sub>
          </m:sSub>
          <m:r>
            <w:rPr>
              <w:rFonts w:ascii="Cambria Math" w:hAnsi="Cambria Math"/>
              <w:lang w:eastAsia="nl-NL"/>
            </w:rPr>
            <m:t xml:space="preserve">= </m:t>
          </m:r>
          <m:sSub>
            <m:sSubPr>
              <m:ctrlPr>
                <w:rPr>
                  <w:rFonts w:ascii="Cambria Math" w:hAnsi="Cambria Math"/>
                  <w:i/>
                  <w:lang w:eastAsia="nl-NL"/>
                </w:rPr>
              </m:ctrlPr>
            </m:sSubPr>
            <m:e>
              <m:r>
                <w:rPr>
                  <w:rFonts w:ascii="Cambria Math" w:hAnsi="Cambria Math"/>
                  <w:lang w:eastAsia="nl-NL"/>
                </w:rPr>
                <m:t>y</m:t>
              </m:r>
            </m:e>
            <m:sub>
              <m:r>
                <w:rPr>
                  <w:rFonts w:ascii="Cambria Math" w:hAnsi="Cambria Math"/>
                  <w:lang w:eastAsia="nl-NL"/>
                </w:rPr>
                <m:t>a</m:t>
              </m:r>
            </m:sub>
          </m:sSub>
          <m:r>
            <w:rPr>
              <w:rFonts w:ascii="Cambria Math" w:hAnsi="Cambria Math"/>
              <w:lang w:eastAsia="nl-NL"/>
            </w:rPr>
            <m:t>+ AC x</m:t>
          </m:r>
          <m:func>
            <m:funcPr>
              <m:ctrlPr>
                <w:rPr>
                  <w:rFonts w:ascii="Cambria Math" w:hAnsi="Cambria Math"/>
                  <w:i/>
                  <w:lang w:eastAsia="nl-NL"/>
                </w:rPr>
              </m:ctrlPr>
            </m:funcPr>
            <m:fName>
              <m:r>
                <m:rPr>
                  <m:sty m:val="p"/>
                </m:rPr>
                <w:rPr>
                  <w:rFonts w:ascii="Cambria Math" w:hAnsi="Cambria Math"/>
                  <w:lang w:eastAsia="nl-NL"/>
                </w:rPr>
                <m:t>sin</m:t>
              </m:r>
            </m:fName>
            <m:e>
              <m:r>
                <w:rPr>
                  <w:rFonts w:ascii="Cambria Math" w:hAnsi="Cambria Math"/>
                  <w:lang w:eastAsia="nl-NL"/>
                </w:rPr>
                <m:t>α</m:t>
              </m:r>
            </m:e>
          </m:func>
        </m:oMath>
      </m:oMathPara>
    </w:p>
    <w:p w:rsidR="00235F7F" w:rsidRDefault="002D6BDA" w:rsidP="00235F7F">
      <w:pPr>
        <w:pStyle w:val="Geenafstand"/>
        <w:rPr>
          <w:rFonts w:eastAsiaTheme="minorEastAsia"/>
          <w:lang w:eastAsia="nl-NL"/>
        </w:rPr>
      </w:pPr>
      <m:oMathPara>
        <m:oMathParaPr>
          <m:jc m:val="left"/>
        </m:oMathParaPr>
        <m:oMath>
          <m:sSub>
            <m:sSubPr>
              <m:ctrlPr>
                <w:rPr>
                  <w:rFonts w:ascii="Cambria Math" w:hAnsi="Cambria Math"/>
                  <w:i/>
                  <w:lang w:eastAsia="nl-NL"/>
                </w:rPr>
              </m:ctrlPr>
            </m:sSubPr>
            <m:e>
              <m:r>
                <w:rPr>
                  <w:rFonts w:ascii="Cambria Math" w:hAnsi="Cambria Math"/>
                  <w:lang w:eastAsia="nl-NL"/>
                </w:rPr>
                <m:t>y</m:t>
              </m:r>
            </m:e>
            <m:sub>
              <m:r>
                <w:rPr>
                  <w:rFonts w:ascii="Cambria Math" w:hAnsi="Cambria Math"/>
                  <w:lang w:eastAsia="nl-NL"/>
                </w:rPr>
                <m:t>c</m:t>
              </m:r>
            </m:sub>
          </m:sSub>
          <m:r>
            <w:rPr>
              <w:rFonts w:ascii="Cambria Math" w:hAnsi="Cambria Math"/>
              <w:lang w:eastAsia="nl-NL"/>
            </w:rPr>
            <m:t>= 0+2,5</m:t>
          </m:r>
          <m:func>
            <m:funcPr>
              <m:ctrlPr>
                <w:rPr>
                  <w:rFonts w:ascii="Cambria Math" w:hAnsi="Cambria Math"/>
                  <w:i/>
                  <w:lang w:eastAsia="nl-NL"/>
                </w:rPr>
              </m:ctrlPr>
            </m:funcPr>
            <m:fName>
              <m:r>
                <m:rPr>
                  <m:sty m:val="p"/>
                </m:rPr>
                <w:rPr>
                  <w:rFonts w:ascii="Cambria Math" w:hAnsi="Cambria Math"/>
                  <w:lang w:eastAsia="nl-NL"/>
                </w:rPr>
                <m:t>sin</m:t>
              </m:r>
            </m:fName>
            <m:e>
              <m:r>
                <w:rPr>
                  <w:rFonts w:ascii="Cambria Math" w:hAnsi="Cambria Math"/>
                  <w:lang w:eastAsia="nl-NL"/>
                </w:rPr>
                <m:t>60°</m:t>
              </m:r>
            </m:e>
          </m:func>
        </m:oMath>
      </m:oMathPara>
    </w:p>
    <w:p w:rsidR="00235F7F" w:rsidRDefault="002D6BDA" w:rsidP="00235F7F">
      <w:pPr>
        <w:pStyle w:val="Geenafstand"/>
        <w:rPr>
          <w:rFonts w:eastAsiaTheme="minorEastAsia"/>
          <w:lang w:eastAsia="nl-NL"/>
        </w:rPr>
      </w:pPr>
      <m:oMathPara>
        <m:oMathParaPr>
          <m:jc m:val="left"/>
        </m:oMathParaPr>
        <m:oMath>
          <m:sSub>
            <m:sSubPr>
              <m:ctrlPr>
                <w:rPr>
                  <w:rFonts w:ascii="Cambria Math" w:hAnsi="Cambria Math"/>
                  <w:i/>
                  <w:lang w:eastAsia="nl-NL"/>
                </w:rPr>
              </m:ctrlPr>
            </m:sSubPr>
            <m:e>
              <m:r>
                <w:rPr>
                  <w:rFonts w:ascii="Cambria Math" w:hAnsi="Cambria Math"/>
                  <w:lang w:eastAsia="nl-NL"/>
                </w:rPr>
                <m:t>y</m:t>
              </m:r>
            </m:e>
            <m:sub>
              <m:r>
                <w:rPr>
                  <w:rFonts w:ascii="Cambria Math" w:hAnsi="Cambria Math"/>
                  <w:lang w:eastAsia="nl-NL"/>
                </w:rPr>
                <m:t>c</m:t>
              </m:r>
            </m:sub>
          </m:sSub>
          <m:r>
            <w:rPr>
              <w:rFonts w:ascii="Cambria Math" w:hAnsi="Cambria Math"/>
              <w:lang w:eastAsia="nl-NL"/>
            </w:rPr>
            <m:t xml:space="preserve"> ≈2,5 .0,866</m:t>
          </m:r>
        </m:oMath>
      </m:oMathPara>
    </w:p>
    <w:p w:rsidR="00235F7F" w:rsidRDefault="002D6BDA" w:rsidP="00235F7F">
      <w:pPr>
        <w:pStyle w:val="Geenafstand"/>
        <w:rPr>
          <w:rFonts w:eastAsiaTheme="minorEastAsia"/>
          <w:lang w:eastAsia="nl-NL"/>
        </w:rPr>
      </w:pPr>
      <m:oMathPara>
        <m:oMathParaPr>
          <m:jc m:val="left"/>
        </m:oMathParaPr>
        <m:oMath>
          <m:sSub>
            <m:sSubPr>
              <m:ctrlPr>
                <w:rPr>
                  <w:rFonts w:ascii="Cambria Math" w:hAnsi="Cambria Math"/>
                  <w:i/>
                  <w:lang w:eastAsia="nl-NL"/>
                </w:rPr>
              </m:ctrlPr>
            </m:sSubPr>
            <m:e>
              <m:r>
                <w:rPr>
                  <w:rFonts w:ascii="Cambria Math" w:hAnsi="Cambria Math"/>
                  <w:lang w:eastAsia="nl-NL"/>
                </w:rPr>
                <m:t>y</m:t>
              </m:r>
            </m:e>
            <m:sub>
              <m:r>
                <w:rPr>
                  <w:rFonts w:ascii="Cambria Math" w:hAnsi="Cambria Math"/>
                  <w:lang w:eastAsia="nl-NL"/>
                </w:rPr>
                <m:t>c</m:t>
              </m:r>
            </m:sub>
          </m:sSub>
          <m:r>
            <w:rPr>
              <w:rFonts w:ascii="Cambria Math" w:hAnsi="Cambria Math"/>
              <w:lang w:eastAsia="nl-NL"/>
            </w:rPr>
            <m:t>≈2,17</m:t>
          </m:r>
        </m:oMath>
      </m:oMathPara>
    </w:p>
    <w:p w:rsidR="00235F7F" w:rsidRDefault="00235F7F" w:rsidP="00235F7F">
      <w:pPr>
        <w:pStyle w:val="Geenafstand"/>
        <w:rPr>
          <w:rFonts w:eastAsiaTheme="minorEastAsia"/>
          <w:lang w:eastAsia="nl-NL"/>
        </w:rPr>
      </w:pPr>
    </w:p>
    <w:p w:rsidR="00C63D63" w:rsidRDefault="00E17BF3" w:rsidP="00C50F73">
      <w:pPr>
        <w:pStyle w:val="Geenafstand"/>
        <w:rPr>
          <w:lang w:eastAsia="nl-NL"/>
        </w:rPr>
      </w:pPr>
      <w:r>
        <w:rPr>
          <w:lang w:eastAsia="nl-NL"/>
        </w:rPr>
        <w:t>De coördinaten van alle drie de punten zijn dan:</w:t>
      </w:r>
    </w:p>
    <w:p w:rsidR="00E17BF3" w:rsidRDefault="00E17BF3" w:rsidP="00C50F73">
      <w:pPr>
        <w:pStyle w:val="Geenafstand"/>
        <w:rPr>
          <w:lang w:eastAsia="nl-NL"/>
        </w:rPr>
      </w:pPr>
      <w:r>
        <w:rPr>
          <w:lang w:eastAsia="nl-NL"/>
        </w:rPr>
        <w:t>Punt A (1,0)</w:t>
      </w:r>
    </w:p>
    <w:p w:rsidR="00E17BF3" w:rsidRDefault="00E17BF3" w:rsidP="00C50F73">
      <w:pPr>
        <w:pStyle w:val="Geenafstand"/>
        <w:rPr>
          <w:lang w:eastAsia="nl-NL"/>
        </w:rPr>
      </w:pPr>
      <w:r>
        <w:rPr>
          <w:lang w:eastAsia="nl-NL"/>
        </w:rPr>
        <w:t>Punt B ( 6,0)</w:t>
      </w:r>
    </w:p>
    <w:p w:rsidR="00E17BF3" w:rsidRPr="00125EE2" w:rsidRDefault="00E17BF3" w:rsidP="00C50F73">
      <w:pPr>
        <w:pStyle w:val="Geenafstand"/>
        <w:rPr>
          <w:lang w:eastAsia="nl-NL"/>
        </w:rPr>
      </w:pPr>
      <w:r>
        <w:rPr>
          <w:lang w:eastAsia="nl-NL"/>
        </w:rPr>
        <w:t>Punt C (1,25; 2,17)</w:t>
      </w:r>
    </w:p>
    <w:p w:rsidR="00125EE2" w:rsidRPr="00125EE2" w:rsidRDefault="00125EE2" w:rsidP="00C50F73">
      <w:pPr>
        <w:pStyle w:val="Geenafstand"/>
        <w:rPr>
          <w:lang w:eastAsia="nl-NL"/>
        </w:rPr>
      </w:pPr>
    </w:p>
    <w:p w:rsidR="00125EE2" w:rsidRDefault="00125EE2" w:rsidP="00C50F73">
      <w:pPr>
        <w:pStyle w:val="Geenafstand"/>
      </w:pPr>
    </w:p>
    <w:p w:rsidR="00C50F73" w:rsidRPr="00C63D63" w:rsidRDefault="00C50F73" w:rsidP="00C50F73">
      <w:pPr>
        <w:pStyle w:val="Geenafstand"/>
        <w:rPr>
          <w:sz w:val="18"/>
          <w:szCs w:val="18"/>
        </w:rPr>
      </w:pPr>
      <w:r w:rsidRPr="00C63D63">
        <w:rPr>
          <w:sz w:val="18"/>
          <w:szCs w:val="18"/>
        </w:rPr>
        <w:t>Bron:</w:t>
      </w:r>
    </w:p>
    <w:p w:rsidR="00C50F73" w:rsidRPr="00C63D63" w:rsidRDefault="00C63D63" w:rsidP="00C50F73">
      <w:pPr>
        <w:pStyle w:val="Geenafstand"/>
        <w:rPr>
          <w:rFonts w:ascii="Times New Roman" w:eastAsia="Times New Roman" w:hAnsi="Times New Roman" w:cs="Times New Roman"/>
          <w:bCs/>
          <w:sz w:val="18"/>
          <w:szCs w:val="18"/>
          <w:lang w:eastAsia="nl-NL"/>
        </w:rPr>
      </w:pPr>
      <w:r w:rsidRPr="00C63D63">
        <w:rPr>
          <w:rFonts w:ascii="Times New Roman" w:eastAsia="Times New Roman" w:hAnsi="Times New Roman" w:cs="Times New Roman"/>
          <w:bCs/>
          <w:sz w:val="18"/>
          <w:szCs w:val="18"/>
          <w:lang w:eastAsia="nl-NL"/>
        </w:rPr>
        <w:t>www. Wikipedia.nl</w:t>
      </w:r>
    </w:p>
    <w:p w:rsidR="00125EE2" w:rsidRDefault="00125EE2" w:rsidP="00C63D63"/>
    <w:p w:rsidR="00A2236D" w:rsidRDefault="00A2236D">
      <w:r>
        <w:br w:type="page"/>
      </w:r>
    </w:p>
    <w:p w:rsidR="00A2236D" w:rsidRPr="006C631F" w:rsidRDefault="00A2236D" w:rsidP="006C631F">
      <w:pPr>
        <w:pStyle w:val="Geenafstand"/>
        <w:pBdr>
          <w:bottom w:val="single" w:sz="4" w:space="1" w:color="auto"/>
        </w:pBdr>
        <w:jc w:val="center"/>
        <w:rPr>
          <w:b/>
          <w:sz w:val="32"/>
          <w:szCs w:val="32"/>
        </w:rPr>
      </w:pPr>
      <w:r w:rsidRPr="006C631F">
        <w:rPr>
          <w:b/>
          <w:sz w:val="32"/>
          <w:szCs w:val="32"/>
        </w:rPr>
        <w:lastRenderedPageBreak/>
        <w:t>Werkblad</w:t>
      </w:r>
      <w:r w:rsidR="006C631F" w:rsidRPr="006C631F">
        <w:rPr>
          <w:b/>
          <w:sz w:val="32"/>
          <w:szCs w:val="32"/>
        </w:rPr>
        <w:t xml:space="preserve">  ”Voorwaartse insnijding”</w:t>
      </w:r>
    </w:p>
    <w:p w:rsidR="006C631F" w:rsidRDefault="006C631F" w:rsidP="00A2236D">
      <w:pPr>
        <w:pStyle w:val="Geenafstand"/>
      </w:pPr>
    </w:p>
    <w:p w:rsidR="00A2236D" w:rsidRDefault="00A2236D" w:rsidP="00A2236D">
      <w:pPr>
        <w:pStyle w:val="Geenafstand"/>
      </w:pPr>
      <w:r>
        <w:t>In dit werkblad ga je met behulp van twee bekende punten een derde punt</w:t>
      </w:r>
      <w:r w:rsidR="00B52BA2">
        <w:t xml:space="preserve">  vinden </w:t>
      </w:r>
      <w:r>
        <w:t>op de kaart;</w:t>
      </w:r>
    </w:p>
    <w:p w:rsidR="00B52BA2" w:rsidRDefault="00B52BA2" w:rsidP="00A2236D">
      <w:pPr>
        <w:pStyle w:val="Geenafstand"/>
      </w:pPr>
    </w:p>
    <w:p w:rsidR="00B52BA2" w:rsidRDefault="00B52BA2" w:rsidP="00A2236D">
      <w:pPr>
        <w:pStyle w:val="Geenafstand"/>
      </w:pPr>
      <w:r>
        <w:t>Bekijk de bijgevoegde kaart van de provincie Zeeland.</w:t>
      </w:r>
    </w:p>
    <w:p w:rsidR="00B52BA2" w:rsidRDefault="00B52BA2" w:rsidP="00A2236D">
      <w:pPr>
        <w:pStyle w:val="Geenafstand"/>
      </w:pPr>
      <w:r>
        <w:t>Zoek de plaats Middelburg op</w:t>
      </w:r>
    </w:p>
    <w:p w:rsidR="00B52BA2" w:rsidRDefault="00B52BA2" w:rsidP="00B52BA2">
      <w:pPr>
        <w:pStyle w:val="Geenafstand"/>
        <w:numPr>
          <w:ilvl w:val="0"/>
          <w:numId w:val="1"/>
        </w:numPr>
      </w:pPr>
      <w:r>
        <w:t>Op hoeveel graden en minuten ligt Middelburg?</w:t>
      </w:r>
    </w:p>
    <w:p w:rsidR="00B52BA2" w:rsidRDefault="00B52BA2" w:rsidP="00A2236D">
      <w:pPr>
        <w:pStyle w:val="Geenafstand"/>
      </w:pPr>
      <w:r>
        <w:t>Middelburg ligt op ……………………………………… noorderbreedte</w:t>
      </w:r>
    </w:p>
    <w:p w:rsidR="00B52BA2" w:rsidRDefault="00B52BA2" w:rsidP="00B52BA2">
      <w:pPr>
        <w:pStyle w:val="Geenafstand"/>
      </w:pPr>
      <w:r>
        <w:t>Middelburg ligt op ………………………………………</w:t>
      </w:r>
      <w:r w:rsidR="00565490">
        <w:t xml:space="preserve"> oosterlengte</w:t>
      </w:r>
    </w:p>
    <w:p w:rsidR="00B52BA2" w:rsidRDefault="00B52BA2" w:rsidP="00A2236D">
      <w:pPr>
        <w:pStyle w:val="Geenafstand"/>
      </w:pPr>
    </w:p>
    <w:p w:rsidR="00565490" w:rsidRDefault="00565490" w:rsidP="00565490">
      <w:pPr>
        <w:pStyle w:val="Geenafstand"/>
        <w:numPr>
          <w:ilvl w:val="0"/>
          <w:numId w:val="1"/>
        </w:numPr>
      </w:pPr>
      <w:r>
        <w:t>Waarom noorderbreedte en oosterlengte ?</w:t>
      </w:r>
    </w:p>
    <w:p w:rsidR="00565490" w:rsidRDefault="00565490" w:rsidP="00565490">
      <w:pPr>
        <w:pStyle w:val="Geenafstand"/>
      </w:pPr>
      <w:r>
        <w:t>…………………………………………………………………………………………………………………………………………………………</w:t>
      </w:r>
    </w:p>
    <w:p w:rsidR="00565490" w:rsidRDefault="00565490" w:rsidP="00565490">
      <w:pPr>
        <w:pStyle w:val="Geenafstand"/>
      </w:pPr>
      <w:r>
        <w:t>…………………………………………………………………………………………………………………………………………………………</w:t>
      </w:r>
    </w:p>
    <w:p w:rsidR="00A2236D" w:rsidRDefault="00A2236D" w:rsidP="00A2236D">
      <w:pPr>
        <w:pStyle w:val="Geenafstand"/>
      </w:pPr>
    </w:p>
    <w:p w:rsidR="00565490" w:rsidRDefault="00565490" w:rsidP="00565490">
      <w:pPr>
        <w:pStyle w:val="Geenafstand"/>
        <w:numPr>
          <w:ilvl w:val="0"/>
          <w:numId w:val="1"/>
        </w:numPr>
      </w:pPr>
      <w:r>
        <w:t>Als je de positie van Middelburg nog nauwkeuriger zou willen aangeven, hoe kan je dat dan doen?</w:t>
      </w:r>
    </w:p>
    <w:p w:rsidR="00565490" w:rsidRDefault="00565490" w:rsidP="00565490">
      <w:pPr>
        <w:pStyle w:val="Geenafstand"/>
      </w:pPr>
      <w:r>
        <w:t>…………………………………………………………………………………………………………………………………………………………</w:t>
      </w:r>
    </w:p>
    <w:p w:rsidR="00565490" w:rsidRDefault="00565490" w:rsidP="00565490">
      <w:pPr>
        <w:pStyle w:val="Geenafstand"/>
      </w:pPr>
      <w:r>
        <w:t>…………………………………………………………………………………………………………………………………………………………</w:t>
      </w:r>
    </w:p>
    <w:p w:rsidR="00565490" w:rsidRDefault="00565490" w:rsidP="00565490">
      <w:pPr>
        <w:pStyle w:val="Geenafstand"/>
      </w:pPr>
    </w:p>
    <w:p w:rsidR="00565490" w:rsidRDefault="00565490" w:rsidP="00565490">
      <w:pPr>
        <w:pStyle w:val="Geenafstand"/>
      </w:pPr>
      <w:r>
        <w:t>Nu gaan we met behulp van twee andere plaatsen steeds proberen de derde plaats te vinden.</w:t>
      </w:r>
    </w:p>
    <w:p w:rsidR="00565490" w:rsidRDefault="00565490" w:rsidP="00565490">
      <w:pPr>
        <w:pStyle w:val="Geenafstand"/>
      </w:pPr>
    </w:p>
    <w:p w:rsidR="00565490" w:rsidRPr="00565490" w:rsidRDefault="00565490" w:rsidP="00565490">
      <w:pPr>
        <w:pStyle w:val="Geenafstand"/>
        <w:numPr>
          <w:ilvl w:val="0"/>
          <w:numId w:val="1"/>
        </w:numPr>
      </w:pPr>
      <w:r>
        <w:t xml:space="preserve">Carla woont in Rilland en haar even oude vriendin Nel woont in </w:t>
      </w:r>
      <w:proofErr w:type="spellStart"/>
      <w:r>
        <w:t>Yerseke</w:t>
      </w:r>
      <w:proofErr w:type="spellEnd"/>
      <w:r>
        <w:t xml:space="preserve">. Op een zaterdag besluiten ze samen naar een woonboulevard te gaan. Carla ziet de plaats waar de woonboulevard is onder een koers van </w:t>
      </w:r>
      <m:oMath>
        <m:r>
          <w:rPr>
            <w:rFonts w:ascii="Cambria Math" w:hAnsi="Cambria Math"/>
          </w:rPr>
          <m:t>348°</m:t>
        </m:r>
      </m:oMath>
      <w:r>
        <w:rPr>
          <w:rFonts w:eastAsiaTheme="minorEastAsia"/>
        </w:rPr>
        <w:t xml:space="preserve"> haar vriendin Nel ziet die plaats onder een andere koers namelijk </w:t>
      </w:r>
      <m:oMath>
        <m:r>
          <w:rPr>
            <w:rFonts w:ascii="Cambria Math" w:eastAsiaTheme="minorEastAsia" w:hAnsi="Cambria Math"/>
          </w:rPr>
          <m:t>40°</m:t>
        </m:r>
      </m:oMath>
      <w:r>
        <w:rPr>
          <w:rFonts w:eastAsiaTheme="minorEastAsia"/>
        </w:rPr>
        <w:t xml:space="preserve">.  </w:t>
      </w:r>
      <w:r w:rsidR="00864FA8">
        <w:rPr>
          <w:rFonts w:eastAsiaTheme="minorEastAsia"/>
        </w:rPr>
        <w:t xml:space="preserve">Op het snijpunt van de beide lijnen is de plaats waar de woonboulevard is. </w:t>
      </w:r>
      <w:r>
        <w:rPr>
          <w:rFonts w:eastAsiaTheme="minorEastAsia"/>
        </w:rPr>
        <w:t>Hoe heet de plaats waar de woonboulevard is?</w:t>
      </w:r>
    </w:p>
    <w:p w:rsidR="00565490" w:rsidRDefault="00565490" w:rsidP="00565490">
      <w:pPr>
        <w:pStyle w:val="Geenafstand"/>
      </w:pPr>
      <w:r>
        <w:t>…………………………………………………………………………………………………………………………………………………………</w:t>
      </w:r>
    </w:p>
    <w:p w:rsidR="00565490" w:rsidRDefault="00565490" w:rsidP="00565490">
      <w:pPr>
        <w:pStyle w:val="Geenafstand"/>
      </w:pPr>
      <w:r>
        <w:t>…………………………………………………………………………………………………………………………………………………………</w:t>
      </w:r>
    </w:p>
    <w:p w:rsidR="00565490" w:rsidRDefault="00565490" w:rsidP="00565490">
      <w:pPr>
        <w:pStyle w:val="Geenafstand"/>
      </w:pPr>
    </w:p>
    <w:p w:rsidR="00E81D85" w:rsidRDefault="00565490" w:rsidP="00E81D85">
      <w:pPr>
        <w:pStyle w:val="Geenafstand"/>
        <w:numPr>
          <w:ilvl w:val="0"/>
          <w:numId w:val="1"/>
        </w:numPr>
      </w:pPr>
      <w:r>
        <w:t>Ruud en Perry zijn allebei lid van de vrijwillige brandweer in Rotterdam. Tijdens hun vakantie, Perry is op de camping in Kamperland</w:t>
      </w:r>
      <w:r w:rsidR="00E81D85">
        <w:t xml:space="preserve"> en Ruud viert vakantie in een hotel in </w:t>
      </w:r>
      <w:proofErr w:type="spellStart"/>
      <w:r w:rsidR="00E81D85">
        <w:t>Kortgene</w:t>
      </w:r>
      <w:proofErr w:type="spellEnd"/>
      <w:r w:rsidR="00E81D85">
        <w:t xml:space="preserve"> zien ze een rookwolk opstijgen. Ruud ziet de rookwolk onder een koers van </w:t>
      </w:r>
      <m:oMath>
        <m:r>
          <w:rPr>
            <w:rFonts w:ascii="Cambria Math" w:hAnsi="Cambria Math"/>
          </w:rPr>
          <m:t>356°</m:t>
        </m:r>
      </m:oMath>
      <w:r w:rsidR="00E81D85">
        <w:rPr>
          <w:rFonts w:eastAsiaTheme="minorEastAsia"/>
        </w:rPr>
        <w:t xml:space="preserve"> en Perry ziet de rookwolk onder een koers van </w:t>
      </w:r>
      <m:oMath>
        <m:r>
          <w:rPr>
            <w:rFonts w:ascii="Cambria Math" w:eastAsiaTheme="minorEastAsia" w:hAnsi="Cambria Math"/>
          </w:rPr>
          <m:t>13°</m:t>
        </m:r>
      </m:oMath>
      <w:r w:rsidR="00E81D85">
        <w:rPr>
          <w:rFonts w:eastAsiaTheme="minorEastAsia"/>
        </w:rPr>
        <w:t xml:space="preserve">. </w:t>
      </w:r>
      <w:r w:rsidR="00864FA8">
        <w:rPr>
          <w:rFonts w:eastAsiaTheme="minorEastAsia"/>
        </w:rPr>
        <w:t xml:space="preserve"> Op het snijpunt van de lijnen is de plaats waar de brand is. </w:t>
      </w:r>
      <w:r w:rsidR="00E81D85">
        <w:rPr>
          <w:rFonts w:eastAsiaTheme="minorEastAsia"/>
        </w:rPr>
        <w:t>In welke plaats is de brand?</w:t>
      </w:r>
    </w:p>
    <w:p w:rsidR="00E81D85" w:rsidRDefault="00E81D85" w:rsidP="00E81D85">
      <w:pPr>
        <w:pStyle w:val="Geenafstand"/>
      </w:pPr>
      <w:r>
        <w:t>…………………………………………………………………………………………………………………………………………………………</w:t>
      </w:r>
    </w:p>
    <w:p w:rsidR="00E81D85" w:rsidRDefault="00E81D85" w:rsidP="00E81D85">
      <w:pPr>
        <w:pStyle w:val="Geenafstand"/>
      </w:pPr>
      <w:r>
        <w:t>…………………………………………………………………………………………………………………………………………………………</w:t>
      </w:r>
    </w:p>
    <w:p w:rsidR="00E81D85" w:rsidRDefault="00E81D85" w:rsidP="00E81D85">
      <w:pPr>
        <w:pStyle w:val="Geenafstand"/>
      </w:pPr>
    </w:p>
    <w:p w:rsidR="00E81D85" w:rsidRPr="00864FA8" w:rsidRDefault="00864FA8" w:rsidP="00864FA8">
      <w:pPr>
        <w:pStyle w:val="Geenafstand"/>
        <w:numPr>
          <w:ilvl w:val="0"/>
          <w:numId w:val="1"/>
        </w:numPr>
      </w:pPr>
      <w:r>
        <w:t xml:space="preserve">Pa en ma Nol zijn op vakantie in Zeeland. Hun zoon Luuk is niet in dezelfde plaats op vakantie, als je wilt weten waar Luuk op vakantie is moet je het volgende doen, vanuit </w:t>
      </w:r>
      <w:proofErr w:type="spellStart"/>
      <w:r>
        <w:t>Kerkwerve</w:t>
      </w:r>
      <w:proofErr w:type="spellEnd"/>
      <w:r>
        <w:t xml:space="preserve"> een koers uitzetten van  </w:t>
      </w:r>
      <m:oMath>
        <m:r>
          <w:rPr>
            <w:rFonts w:ascii="Cambria Math" w:hAnsi="Cambria Math"/>
          </w:rPr>
          <m:t>10°</m:t>
        </m:r>
      </m:oMath>
      <w:r>
        <w:rPr>
          <w:rFonts w:eastAsiaTheme="minorEastAsia"/>
        </w:rPr>
        <w:t xml:space="preserve"> en vanuit Nieuwerkerk een koers uitzetten van </w:t>
      </w:r>
      <m:oMath>
        <m:r>
          <w:rPr>
            <w:rFonts w:ascii="Cambria Math" w:eastAsiaTheme="minorEastAsia" w:hAnsi="Cambria Math"/>
          </w:rPr>
          <m:t>356°</m:t>
        </m:r>
      </m:oMath>
      <w:r>
        <w:rPr>
          <w:rFonts w:eastAsiaTheme="minorEastAsia"/>
        </w:rPr>
        <w:t>. Op het snijpunt van de lijnen is de plaats waar Luuk op vakantie is. In welke plaats is Luuk met vakantie?</w:t>
      </w:r>
    </w:p>
    <w:p w:rsidR="00864FA8" w:rsidRDefault="00864FA8" w:rsidP="00864FA8">
      <w:pPr>
        <w:pStyle w:val="Geenafstand"/>
      </w:pPr>
      <w:r>
        <w:t>…………………………………………………………………………………………………………………………………………………………</w:t>
      </w:r>
    </w:p>
    <w:p w:rsidR="00864FA8" w:rsidRDefault="00864FA8" w:rsidP="00864FA8">
      <w:pPr>
        <w:pStyle w:val="Geenafstand"/>
      </w:pPr>
      <w:r>
        <w:t>…………………………………………………………………………………………………………………………………………………………</w:t>
      </w:r>
    </w:p>
    <w:p w:rsidR="007A1D10" w:rsidRDefault="007A1D10" w:rsidP="00E81D85">
      <w:pPr>
        <w:pStyle w:val="Geenafstand"/>
      </w:pPr>
    </w:p>
    <w:p w:rsidR="007A1D10" w:rsidRDefault="00E17BF3" w:rsidP="00E17BF3">
      <w:pPr>
        <w:pStyle w:val="Geenafstand"/>
        <w:numPr>
          <w:ilvl w:val="0"/>
          <w:numId w:val="1"/>
        </w:numPr>
      </w:pPr>
      <w:r>
        <w:t>Is het mogelijk om van alle drie de gevonden plaatsen de coördinaten op te schrijven?</w:t>
      </w:r>
    </w:p>
    <w:p w:rsidR="00E17BF3" w:rsidRDefault="00E17BF3" w:rsidP="00E17BF3">
      <w:pPr>
        <w:pStyle w:val="Geenafstand"/>
        <w:ind w:left="360"/>
      </w:pPr>
      <w:r>
        <w:t>Waarom wel / waarom niet?</w:t>
      </w:r>
    </w:p>
    <w:p w:rsidR="00E17BF3" w:rsidRDefault="00E17BF3" w:rsidP="00E17BF3">
      <w:pPr>
        <w:pStyle w:val="Geenafstand"/>
      </w:pPr>
      <w:r>
        <w:t>…………………………………………………………………………………………………………………………………………………………</w:t>
      </w:r>
    </w:p>
    <w:p w:rsidR="00E17BF3" w:rsidRDefault="00E17BF3" w:rsidP="00E17BF3">
      <w:pPr>
        <w:pStyle w:val="Geenafstand"/>
      </w:pPr>
      <w:r>
        <w:t>…………………………………………………………………………………………………………………………………………………………</w:t>
      </w:r>
    </w:p>
    <w:p w:rsidR="00E17BF3" w:rsidRDefault="00E17BF3" w:rsidP="00E17BF3">
      <w:pPr>
        <w:pStyle w:val="Geenafstand"/>
        <w:ind w:left="360"/>
      </w:pPr>
    </w:p>
    <w:p w:rsidR="007A1D10" w:rsidRDefault="007A1D10" w:rsidP="00E81D85">
      <w:pPr>
        <w:pStyle w:val="Geenafstand"/>
      </w:pPr>
    </w:p>
    <w:p w:rsidR="007A1D10" w:rsidRDefault="007A1D10">
      <w:r>
        <w:br w:type="page"/>
      </w:r>
    </w:p>
    <w:p w:rsidR="00DF0C51" w:rsidRDefault="00DF0C51" w:rsidP="004C560E">
      <w:pPr>
        <w:pStyle w:val="Geenafstand"/>
      </w:pPr>
    </w:p>
    <w:p w:rsidR="00DF0C51" w:rsidRDefault="004C560E" w:rsidP="004C560E">
      <w:pPr>
        <w:pStyle w:val="Geenafstand"/>
      </w:pPr>
      <w:r>
        <w:rPr>
          <w:noProof/>
          <w:lang w:eastAsia="nl-NL"/>
        </w:rPr>
        <w:drawing>
          <wp:inline distT="0" distB="0" distL="0" distR="0">
            <wp:extent cx="5760720" cy="5922645"/>
            <wp:effectExtent l="19050" t="0" r="0" b="0"/>
            <wp:docPr id="10" name="Afbeelding 9" descr="scanne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n0005.jpg"/>
                    <pic:cNvPicPr/>
                  </pic:nvPicPr>
                  <pic:blipFill>
                    <a:blip r:embed="rId7" cstate="print"/>
                    <a:stretch>
                      <a:fillRect/>
                    </a:stretch>
                  </pic:blipFill>
                  <pic:spPr>
                    <a:xfrm>
                      <a:off x="0" y="0"/>
                      <a:ext cx="5760720" cy="5922645"/>
                    </a:xfrm>
                    <a:prstGeom prst="rect">
                      <a:avLst/>
                    </a:prstGeom>
                  </pic:spPr>
                </pic:pic>
              </a:graphicData>
            </a:graphic>
          </wp:inline>
        </w:drawing>
      </w:r>
      <w:r w:rsidR="00DF0C51">
        <w:br/>
      </w:r>
    </w:p>
    <w:p w:rsidR="00DF0C51" w:rsidRDefault="00DF0C51">
      <w:r>
        <w:br w:type="page"/>
      </w:r>
    </w:p>
    <w:p w:rsidR="007A1D10" w:rsidRDefault="00DF0C51" w:rsidP="004C560E">
      <w:pPr>
        <w:pStyle w:val="Geenafstand"/>
      </w:pPr>
      <w:r>
        <w:lastRenderedPageBreak/>
        <w:t>Antwoordblad</w:t>
      </w:r>
    </w:p>
    <w:p w:rsidR="00DF0C51" w:rsidRDefault="00DF0C51" w:rsidP="004C560E">
      <w:pPr>
        <w:pStyle w:val="Geenafstand"/>
      </w:pPr>
    </w:p>
    <w:p w:rsidR="00DF0C51" w:rsidRDefault="00DF0C51" w:rsidP="00DF0C51">
      <w:pPr>
        <w:pStyle w:val="Geenafstand"/>
      </w:pPr>
      <w:r>
        <w:t>In dit werkblad ga je met behulp van twee bekende punten een derde punt  vinden op de kaart;</w:t>
      </w:r>
    </w:p>
    <w:p w:rsidR="00DF0C51" w:rsidRDefault="00DF0C51" w:rsidP="00DF0C51">
      <w:pPr>
        <w:pStyle w:val="Geenafstand"/>
      </w:pPr>
    </w:p>
    <w:p w:rsidR="00DF0C51" w:rsidRDefault="00DF0C51" w:rsidP="00DF0C51">
      <w:pPr>
        <w:pStyle w:val="Geenafstand"/>
        <w:numPr>
          <w:ilvl w:val="0"/>
          <w:numId w:val="2"/>
        </w:numPr>
      </w:pPr>
      <w:r>
        <w:t>Op hoeveel graden en minuten ligt Middelburg?</w:t>
      </w:r>
    </w:p>
    <w:p w:rsidR="00DF0C51" w:rsidRPr="00DF0C51" w:rsidRDefault="00DF0C51" w:rsidP="00DF0C51">
      <w:pPr>
        <w:pStyle w:val="Geenafstand"/>
        <w:rPr>
          <w:rFonts w:eastAsiaTheme="minorEastAsia"/>
        </w:rPr>
      </w:pPr>
      <w:r>
        <w:t xml:space="preserve">Middelburg ligt op </w:t>
      </w:r>
      <m:oMath>
        <m:r>
          <w:rPr>
            <w:rFonts w:ascii="Cambria Math" w:hAnsi="Cambria Math"/>
          </w:rPr>
          <m:t xml:space="preserve">51° </m:t>
        </m:r>
        <m:sSup>
          <m:sSupPr>
            <m:ctrlPr>
              <w:rPr>
                <w:rFonts w:ascii="Cambria Math" w:hAnsi="Cambria Math"/>
                <w:i/>
              </w:rPr>
            </m:ctrlPr>
          </m:sSupPr>
          <m:e>
            <m:r>
              <w:rPr>
                <w:rFonts w:ascii="Cambria Math" w:hAnsi="Cambria Math"/>
              </w:rPr>
              <m:t>30</m:t>
            </m:r>
          </m:e>
          <m:sup>
            <m:r>
              <w:rPr>
                <w:rFonts w:ascii="Cambria Math" w:hAnsi="Cambria Math"/>
              </w:rPr>
              <m:t>'</m:t>
            </m:r>
          </m:sup>
        </m:sSup>
      </m:oMath>
      <w:r>
        <w:t>noorderbreedte</w:t>
      </w:r>
    </w:p>
    <w:p w:rsidR="00DF0C51" w:rsidRDefault="00DF0C51" w:rsidP="00DF0C51">
      <w:pPr>
        <w:pStyle w:val="Geenafstand"/>
      </w:pPr>
      <w:r>
        <w:t xml:space="preserve">Middelburg ligt op </w:t>
      </w:r>
      <m:oMath>
        <m:r>
          <w:rPr>
            <w:rFonts w:ascii="Cambria Math" w:hAnsi="Cambria Math"/>
          </w:rPr>
          <m:t>3°30'</m:t>
        </m:r>
      </m:oMath>
      <w:r>
        <w:t xml:space="preserve"> oosterlengte</w:t>
      </w:r>
    </w:p>
    <w:p w:rsidR="00DF0C51" w:rsidRDefault="00DF0C51" w:rsidP="00DF0C51">
      <w:pPr>
        <w:pStyle w:val="Geenafstand"/>
      </w:pPr>
    </w:p>
    <w:p w:rsidR="00DF0C51" w:rsidRDefault="00DF0C51" w:rsidP="00DF0C51">
      <w:pPr>
        <w:pStyle w:val="Geenafstand"/>
        <w:numPr>
          <w:ilvl w:val="0"/>
          <w:numId w:val="2"/>
        </w:numPr>
      </w:pPr>
      <w:r>
        <w:t>Waarom noorderbreedte en oosterlengte ?</w:t>
      </w:r>
    </w:p>
    <w:p w:rsidR="00DF0C51" w:rsidRDefault="00DF0C51" w:rsidP="00DF0C51">
      <w:pPr>
        <w:pStyle w:val="Geenafstand"/>
      </w:pPr>
      <w:r>
        <w:t>Noorderbreedte omdat Middelburg ten noorden ligt van de evenaar dus op het Noordelijk halfrond</w:t>
      </w:r>
    </w:p>
    <w:p w:rsidR="00DF0C51" w:rsidRDefault="00DF0C51" w:rsidP="00DF0C51">
      <w:pPr>
        <w:pStyle w:val="Geenafstand"/>
      </w:pPr>
      <w:r>
        <w:t>Oosterlengte omdat Middelburg ten oosten ligt van Greenwich waar de 0- meridiaan ligt</w:t>
      </w:r>
    </w:p>
    <w:p w:rsidR="00DF0C51" w:rsidRDefault="00DF0C51" w:rsidP="00DF0C51">
      <w:pPr>
        <w:pStyle w:val="Geenafstand"/>
      </w:pPr>
    </w:p>
    <w:p w:rsidR="00DF0C51" w:rsidRDefault="00DF0C51" w:rsidP="00DF0C51">
      <w:pPr>
        <w:pStyle w:val="Geenafstand"/>
        <w:numPr>
          <w:ilvl w:val="0"/>
          <w:numId w:val="2"/>
        </w:numPr>
      </w:pPr>
      <w:r>
        <w:t>Als je de positie van Middelburg nog nauwkeuriger zou willen aangeven, hoe kan je dat dan doen?</w:t>
      </w:r>
    </w:p>
    <w:p w:rsidR="00DF0C51" w:rsidRPr="00BF6827" w:rsidRDefault="00DF0C51" w:rsidP="00DF0C51">
      <w:pPr>
        <w:pStyle w:val="Geenafstand"/>
      </w:pPr>
      <w:r>
        <w:t xml:space="preserve">Je kan de positie ook nog aangeven in graden, minuten en seconden, de positie van Middelburg wordt dan </w:t>
      </w:r>
      <w:r w:rsidR="00BF6827">
        <w:t xml:space="preserve"> </w:t>
      </w:r>
      <w:r w:rsidR="00BF6827" w:rsidRPr="00BF6827">
        <w:rPr>
          <w:rFonts w:cs="Arial"/>
        </w:rPr>
        <w:t>51° 30' 0" N, 3° 37' 0" E</w:t>
      </w:r>
    </w:p>
    <w:p w:rsidR="00DF0C51" w:rsidRDefault="00DF0C51" w:rsidP="00DF0C51">
      <w:pPr>
        <w:pStyle w:val="Geenafstand"/>
      </w:pPr>
    </w:p>
    <w:p w:rsidR="00DF0C51" w:rsidRDefault="00DF0C51" w:rsidP="00DF0C51">
      <w:pPr>
        <w:pStyle w:val="Geenafstand"/>
      </w:pPr>
      <w:r>
        <w:t>Nu gaan we met behulp van twee andere plaatsen steeds proberen de derde plaats te vinden.</w:t>
      </w:r>
    </w:p>
    <w:p w:rsidR="00DF0C51" w:rsidRDefault="00DF0C51" w:rsidP="00DF0C51">
      <w:pPr>
        <w:pStyle w:val="Geenafstand"/>
      </w:pPr>
    </w:p>
    <w:p w:rsidR="00DF0C51" w:rsidRDefault="00DF0C51" w:rsidP="00DF0C51">
      <w:pPr>
        <w:pStyle w:val="Geenafstand"/>
        <w:numPr>
          <w:ilvl w:val="0"/>
          <w:numId w:val="2"/>
        </w:numPr>
      </w:pPr>
      <w:r>
        <w:t xml:space="preserve">Carla woont in Rilland en haar even oude vriendin Nel woont in </w:t>
      </w:r>
      <w:proofErr w:type="spellStart"/>
      <w:r>
        <w:t>Yerseke</w:t>
      </w:r>
      <w:proofErr w:type="spellEnd"/>
      <w:r>
        <w:t xml:space="preserve">. </w:t>
      </w:r>
    </w:p>
    <w:p w:rsidR="00DF0C51" w:rsidRDefault="00726995" w:rsidP="00726995">
      <w:pPr>
        <w:pStyle w:val="Geenafstand"/>
        <w:ind w:left="720"/>
      </w:pPr>
      <w:r>
        <w:t xml:space="preserve">De </w:t>
      </w:r>
      <w:r w:rsidR="00DF0C51">
        <w:t>woo</w:t>
      </w:r>
      <w:r>
        <w:t>n</w:t>
      </w:r>
      <w:r w:rsidR="00DF0C51">
        <w:t xml:space="preserve">boulevard is in </w:t>
      </w:r>
      <w:proofErr w:type="spellStart"/>
      <w:r>
        <w:t>Poortvliet</w:t>
      </w:r>
      <w:proofErr w:type="spellEnd"/>
      <w:r>
        <w:t xml:space="preserve"> ( is er ook echt)</w:t>
      </w:r>
      <w:r w:rsidR="00DF0C51">
        <w:t xml:space="preserve"> </w:t>
      </w:r>
    </w:p>
    <w:p w:rsidR="00726995" w:rsidRDefault="00DF0C51" w:rsidP="00726995">
      <w:pPr>
        <w:pStyle w:val="Geenafstand"/>
        <w:numPr>
          <w:ilvl w:val="0"/>
          <w:numId w:val="2"/>
        </w:numPr>
      </w:pPr>
      <w:r>
        <w:t xml:space="preserve">Ruud en Perry zijn allebei lid van de vrijwillige brandweer in Rotterdam. </w:t>
      </w:r>
      <w:r w:rsidR="00726995">
        <w:t xml:space="preserve"> </w:t>
      </w:r>
    </w:p>
    <w:p w:rsidR="00DF0C51" w:rsidRDefault="00726995" w:rsidP="00726995">
      <w:pPr>
        <w:pStyle w:val="Geenafstand"/>
        <w:ind w:left="720"/>
      </w:pPr>
      <w:r>
        <w:t>De</w:t>
      </w:r>
      <w:r w:rsidR="00DF0C51">
        <w:rPr>
          <w:rFonts w:eastAsiaTheme="minorEastAsia"/>
        </w:rPr>
        <w:t xml:space="preserve"> brand</w:t>
      </w:r>
      <w:r>
        <w:rPr>
          <w:rFonts w:eastAsiaTheme="minorEastAsia"/>
        </w:rPr>
        <w:t xml:space="preserve"> is ergens in Haamstede</w:t>
      </w:r>
    </w:p>
    <w:p w:rsidR="00DF0C51" w:rsidRDefault="00DF0C51" w:rsidP="00DF0C51">
      <w:pPr>
        <w:pStyle w:val="Geenafstand"/>
      </w:pPr>
    </w:p>
    <w:p w:rsidR="00726995" w:rsidRDefault="00DF0C51" w:rsidP="00DF0C51">
      <w:pPr>
        <w:pStyle w:val="Geenafstand"/>
        <w:numPr>
          <w:ilvl w:val="0"/>
          <w:numId w:val="2"/>
        </w:numPr>
      </w:pPr>
      <w:r>
        <w:t xml:space="preserve">Pa en ma Nol zijn op vakantie in Zeeland. </w:t>
      </w:r>
    </w:p>
    <w:p w:rsidR="00DF0C51" w:rsidRPr="00864FA8" w:rsidRDefault="00DF0C51" w:rsidP="00726995">
      <w:pPr>
        <w:pStyle w:val="Geenafstand"/>
        <w:ind w:left="720"/>
      </w:pPr>
      <w:r>
        <w:rPr>
          <w:rFonts w:eastAsiaTheme="minorEastAsia"/>
        </w:rPr>
        <w:t>Luuk</w:t>
      </w:r>
      <w:r w:rsidR="00726995">
        <w:rPr>
          <w:rFonts w:eastAsiaTheme="minorEastAsia"/>
        </w:rPr>
        <w:t xml:space="preserve"> is op </w:t>
      </w:r>
      <w:r>
        <w:rPr>
          <w:rFonts w:eastAsiaTheme="minorEastAsia"/>
        </w:rPr>
        <w:t>vakantie</w:t>
      </w:r>
      <w:r w:rsidR="00726995">
        <w:rPr>
          <w:rFonts w:eastAsiaTheme="minorEastAsia"/>
        </w:rPr>
        <w:t xml:space="preserve"> in </w:t>
      </w:r>
      <w:proofErr w:type="spellStart"/>
      <w:r w:rsidR="00726995">
        <w:rPr>
          <w:rFonts w:eastAsiaTheme="minorEastAsia"/>
        </w:rPr>
        <w:t>Ouddorp</w:t>
      </w:r>
      <w:proofErr w:type="spellEnd"/>
    </w:p>
    <w:p w:rsidR="00DF0C51" w:rsidRDefault="00DF0C51" w:rsidP="00DF0C51">
      <w:pPr>
        <w:pStyle w:val="Geenafstand"/>
      </w:pPr>
    </w:p>
    <w:p w:rsidR="00DF0C51" w:rsidRDefault="00DF0C51" w:rsidP="00DF0C51">
      <w:pPr>
        <w:pStyle w:val="Geenafstand"/>
        <w:numPr>
          <w:ilvl w:val="0"/>
          <w:numId w:val="2"/>
        </w:numPr>
      </w:pPr>
      <w:r>
        <w:t>Is het mogelijk om van alle drie de gevonden plaatsen de coördinaten op te schrijven?</w:t>
      </w:r>
    </w:p>
    <w:p w:rsidR="00DF0C51" w:rsidRDefault="00DF0C51" w:rsidP="00DF0C51">
      <w:pPr>
        <w:pStyle w:val="Geenafstand"/>
        <w:ind w:left="360"/>
      </w:pPr>
      <w:r>
        <w:t>Waarom wel / waarom niet?</w:t>
      </w:r>
    </w:p>
    <w:p w:rsidR="00726995" w:rsidRDefault="00726995" w:rsidP="00DF0C51">
      <w:pPr>
        <w:pStyle w:val="Geenafstand"/>
        <w:ind w:left="360"/>
      </w:pPr>
      <w:r>
        <w:t>Dat kan wel, als je alle plaatsen opzoekt op de kaart dan kom je tot de volgende coördinaten;</w:t>
      </w:r>
    </w:p>
    <w:p w:rsidR="00726995" w:rsidRPr="002F3712" w:rsidRDefault="00726995" w:rsidP="00DF0C51">
      <w:pPr>
        <w:pStyle w:val="Geenafstand"/>
        <w:ind w:left="360"/>
      </w:pPr>
      <w:proofErr w:type="spellStart"/>
      <w:r w:rsidRPr="002F3712">
        <w:t>Poortvliet</w:t>
      </w:r>
      <w:proofErr w:type="spellEnd"/>
      <w:r w:rsidR="00BF6827" w:rsidRPr="002F3712">
        <w:tab/>
      </w:r>
      <w:r w:rsidR="00BF6827" w:rsidRPr="002F3712">
        <w:rPr>
          <w:rFonts w:cs="Arial"/>
        </w:rPr>
        <w:t>51° 32' 40" N, 4° 8' 39" E</w:t>
      </w:r>
    </w:p>
    <w:p w:rsidR="00726995" w:rsidRPr="002F3712" w:rsidRDefault="00726995" w:rsidP="00DF0C51">
      <w:pPr>
        <w:pStyle w:val="Geenafstand"/>
        <w:ind w:left="360"/>
      </w:pPr>
      <w:r w:rsidRPr="002F3712">
        <w:t>Haamstede</w:t>
      </w:r>
      <w:r w:rsidR="00BF6827" w:rsidRPr="002F3712">
        <w:t xml:space="preserve"> </w:t>
      </w:r>
      <w:r w:rsidR="00BF6827" w:rsidRPr="002F3712">
        <w:rPr>
          <w:rFonts w:cs="Arial"/>
        </w:rPr>
        <w:t>51° 41' 48" N, 3° 44' 37" E</w:t>
      </w:r>
    </w:p>
    <w:p w:rsidR="00726995" w:rsidRDefault="00726995" w:rsidP="00DF0C51">
      <w:pPr>
        <w:pStyle w:val="Geenafstand"/>
        <w:ind w:left="360"/>
        <w:rPr>
          <w:rFonts w:cs="Arial"/>
        </w:rPr>
      </w:pPr>
      <w:proofErr w:type="spellStart"/>
      <w:r w:rsidRPr="002F3712">
        <w:t>Ouddorp</w:t>
      </w:r>
      <w:proofErr w:type="spellEnd"/>
      <w:r w:rsidR="00BF6827" w:rsidRPr="002F3712">
        <w:t xml:space="preserve"> </w:t>
      </w:r>
      <w:r w:rsidR="00BF6827" w:rsidRPr="002F3712">
        <w:tab/>
      </w:r>
      <w:r w:rsidR="00BF6827" w:rsidRPr="002F3712">
        <w:rPr>
          <w:rFonts w:cs="Arial"/>
        </w:rPr>
        <w:t>52° 37' 59" N, 4° 46' 25" E</w:t>
      </w:r>
    </w:p>
    <w:p w:rsidR="0084031E" w:rsidRDefault="0084031E" w:rsidP="00DF0C51">
      <w:pPr>
        <w:pStyle w:val="Geenafstand"/>
        <w:ind w:left="360"/>
        <w:rPr>
          <w:rFonts w:cs="Arial"/>
        </w:rPr>
      </w:pPr>
    </w:p>
    <w:p w:rsidR="0084031E" w:rsidRDefault="0084031E" w:rsidP="00DF0C51">
      <w:pPr>
        <w:pStyle w:val="Geenafstand"/>
        <w:ind w:left="360"/>
        <w:rPr>
          <w:rFonts w:cs="Arial"/>
        </w:rPr>
      </w:pPr>
    </w:p>
    <w:p w:rsidR="0084031E" w:rsidRPr="002F3712" w:rsidRDefault="0084031E" w:rsidP="00DF0C51">
      <w:pPr>
        <w:pStyle w:val="Geenafstand"/>
        <w:ind w:left="360"/>
      </w:pPr>
      <w:r>
        <w:rPr>
          <w:noProof/>
          <w:lang w:eastAsia="nl-NL"/>
        </w:rPr>
        <w:lastRenderedPageBreak/>
        <w:drawing>
          <wp:inline distT="0" distB="0" distL="0" distR="0">
            <wp:extent cx="5760720" cy="7170420"/>
            <wp:effectExtent l="19050" t="0" r="0" b="0"/>
            <wp:docPr id="2" name="Afbeelding 1" descr="antwoord koersen 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oord koersen kaart.jpg"/>
                    <pic:cNvPicPr/>
                  </pic:nvPicPr>
                  <pic:blipFill>
                    <a:blip r:embed="rId8" cstate="print"/>
                    <a:stretch>
                      <a:fillRect/>
                    </a:stretch>
                  </pic:blipFill>
                  <pic:spPr>
                    <a:xfrm>
                      <a:off x="0" y="0"/>
                      <a:ext cx="5760720" cy="7170420"/>
                    </a:xfrm>
                    <a:prstGeom prst="rect">
                      <a:avLst/>
                    </a:prstGeom>
                  </pic:spPr>
                </pic:pic>
              </a:graphicData>
            </a:graphic>
          </wp:inline>
        </w:drawing>
      </w:r>
    </w:p>
    <w:sectPr w:rsidR="0084031E" w:rsidRPr="002F3712" w:rsidSect="00254F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99E"/>
    <w:multiLevelType w:val="hybridMultilevel"/>
    <w:tmpl w:val="BF9C3D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91E7DCB"/>
    <w:multiLevelType w:val="hybridMultilevel"/>
    <w:tmpl w:val="E692FD3C"/>
    <w:lvl w:ilvl="0" w:tplc="646CED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5EE2"/>
    <w:rsid w:val="000A75BB"/>
    <w:rsid w:val="00125EE2"/>
    <w:rsid w:val="001D20AA"/>
    <w:rsid w:val="00204B1E"/>
    <w:rsid w:val="00235F7F"/>
    <w:rsid w:val="00254FCE"/>
    <w:rsid w:val="00295849"/>
    <w:rsid w:val="002D6BDA"/>
    <w:rsid w:val="002F3712"/>
    <w:rsid w:val="003656E0"/>
    <w:rsid w:val="00413B5C"/>
    <w:rsid w:val="00453CBD"/>
    <w:rsid w:val="004B10B3"/>
    <w:rsid w:val="004C560E"/>
    <w:rsid w:val="00565490"/>
    <w:rsid w:val="006C631F"/>
    <w:rsid w:val="00726995"/>
    <w:rsid w:val="007A1D10"/>
    <w:rsid w:val="0084031E"/>
    <w:rsid w:val="00864FA8"/>
    <w:rsid w:val="00974F50"/>
    <w:rsid w:val="00A2236D"/>
    <w:rsid w:val="00B52BA2"/>
    <w:rsid w:val="00BF6827"/>
    <w:rsid w:val="00C50F73"/>
    <w:rsid w:val="00C63D63"/>
    <w:rsid w:val="00CA5911"/>
    <w:rsid w:val="00D2113B"/>
    <w:rsid w:val="00DF0C51"/>
    <w:rsid w:val="00E17BF3"/>
    <w:rsid w:val="00E444AA"/>
    <w:rsid w:val="00E81D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4FCE"/>
  </w:style>
  <w:style w:type="paragraph" w:styleId="Kop1">
    <w:name w:val="heading 1"/>
    <w:basedOn w:val="Standaard"/>
    <w:link w:val="Kop1Char"/>
    <w:uiPriority w:val="9"/>
    <w:qFormat/>
    <w:rsid w:val="00125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25EE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25EE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5EE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25EE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25EE2"/>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125EE2"/>
    <w:rPr>
      <w:color w:val="0000FF"/>
      <w:u w:val="single"/>
    </w:rPr>
  </w:style>
  <w:style w:type="paragraph" w:styleId="Normaalweb">
    <w:name w:val="Normal (Web)"/>
    <w:basedOn w:val="Standaard"/>
    <w:uiPriority w:val="99"/>
    <w:semiHidden/>
    <w:unhideWhenUsed/>
    <w:rsid w:val="00125E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ditsection">
    <w:name w:val="editsection"/>
    <w:basedOn w:val="Standaardalinea-lettertype"/>
    <w:rsid w:val="00125EE2"/>
    <w:rPr>
      <w:sz w:val="20"/>
      <w:szCs w:val="20"/>
    </w:rPr>
  </w:style>
  <w:style w:type="character" w:customStyle="1" w:styleId="mw-headline">
    <w:name w:val="mw-headline"/>
    <w:basedOn w:val="Standaardalinea-lettertype"/>
    <w:rsid w:val="00125EE2"/>
  </w:style>
  <w:style w:type="character" w:customStyle="1" w:styleId="texhtml">
    <w:name w:val="texhtml"/>
    <w:basedOn w:val="Standaardalinea-lettertype"/>
    <w:rsid w:val="00125EE2"/>
  </w:style>
  <w:style w:type="paragraph" w:styleId="Ballontekst">
    <w:name w:val="Balloon Text"/>
    <w:basedOn w:val="Standaard"/>
    <w:link w:val="BallontekstChar"/>
    <w:uiPriority w:val="99"/>
    <w:semiHidden/>
    <w:unhideWhenUsed/>
    <w:rsid w:val="00125E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EE2"/>
    <w:rPr>
      <w:rFonts w:ascii="Tahoma" w:hAnsi="Tahoma" w:cs="Tahoma"/>
      <w:sz w:val="16"/>
      <w:szCs w:val="16"/>
    </w:rPr>
  </w:style>
  <w:style w:type="paragraph" w:styleId="Geenafstand">
    <w:name w:val="No Spacing"/>
    <w:uiPriority w:val="1"/>
    <w:qFormat/>
    <w:rsid w:val="00C50F73"/>
    <w:pPr>
      <w:spacing w:after="0" w:line="240" w:lineRule="auto"/>
    </w:pPr>
  </w:style>
  <w:style w:type="character" w:styleId="Tekstvantijdelijkeaanduiding">
    <w:name w:val="Placeholder Text"/>
    <w:basedOn w:val="Standaardalinea-lettertype"/>
    <w:uiPriority w:val="99"/>
    <w:semiHidden/>
    <w:rsid w:val="00C63D63"/>
    <w:rPr>
      <w:color w:val="808080"/>
    </w:rPr>
  </w:style>
</w:styles>
</file>

<file path=word/webSettings.xml><?xml version="1.0" encoding="utf-8"?>
<w:webSettings xmlns:r="http://schemas.openxmlformats.org/officeDocument/2006/relationships" xmlns:w="http://schemas.openxmlformats.org/wordprocessingml/2006/main">
  <w:divs>
    <w:div w:id="1770931672">
      <w:bodyDiv w:val="1"/>
      <w:marLeft w:val="0"/>
      <w:marRight w:val="0"/>
      <w:marTop w:val="0"/>
      <w:marBottom w:val="0"/>
      <w:divBdr>
        <w:top w:val="none" w:sz="0" w:space="0" w:color="auto"/>
        <w:left w:val="none" w:sz="0" w:space="0" w:color="auto"/>
        <w:bottom w:val="none" w:sz="0" w:space="0" w:color="auto"/>
        <w:right w:val="none" w:sz="0" w:space="0" w:color="auto"/>
      </w:divBdr>
      <w:divsChild>
        <w:div w:id="636180409">
          <w:marLeft w:val="0"/>
          <w:marRight w:val="0"/>
          <w:marTop w:val="0"/>
          <w:marBottom w:val="0"/>
          <w:divBdr>
            <w:top w:val="none" w:sz="0" w:space="0" w:color="auto"/>
            <w:left w:val="none" w:sz="0" w:space="0" w:color="auto"/>
            <w:bottom w:val="none" w:sz="0" w:space="0" w:color="auto"/>
            <w:right w:val="none" w:sz="0" w:space="0" w:color="auto"/>
          </w:divBdr>
          <w:divsChild>
            <w:div w:id="2090300955">
              <w:marLeft w:val="0"/>
              <w:marRight w:val="0"/>
              <w:marTop w:val="0"/>
              <w:marBottom w:val="0"/>
              <w:divBdr>
                <w:top w:val="none" w:sz="0" w:space="0" w:color="auto"/>
                <w:left w:val="none" w:sz="0" w:space="0" w:color="auto"/>
                <w:bottom w:val="none" w:sz="0" w:space="0" w:color="auto"/>
                <w:right w:val="none" w:sz="0" w:space="0" w:color="auto"/>
              </w:divBdr>
              <w:divsChild>
                <w:div w:id="1702440806">
                  <w:marLeft w:val="0"/>
                  <w:marRight w:val="0"/>
                  <w:marTop w:val="0"/>
                  <w:marBottom w:val="0"/>
                  <w:divBdr>
                    <w:top w:val="none" w:sz="0" w:space="0" w:color="auto"/>
                    <w:left w:val="none" w:sz="0" w:space="0" w:color="auto"/>
                    <w:bottom w:val="none" w:sz="0" w:space="0" w:color="auto"/>
                    <w:right w:val="none" w:sz="0" w:space="0" w:color="auto"/>
                  </w:divBdr>
                  <w:divsChild>
                    <w:div w:id="356388801">
                      <w:marLeft w:val="0"/>
                      <w:marRight w:val="0"/>
                      <w:marTop w:val="0"/>
                      <w:marBottom w:val="0"/>
                      <w:divBdr>
                        <w:top w:val="none" w:sz="0" w:space="0" w:color="auto"/>
                        <w:left w:val="none" w:sz="0" w:space="0" w:color="auto"/>
                        <w:bottom w:val="none" w:sz="0" w:space="0" w:color="auto"/>
                        <w:right w:val="none" w:sz="0" w:space="0" w:color="auto"/>
                      </w:divBdr>
                      <w:divsChild>
                        <w:div w:id="1557232013">
                          <w:marLeft w:val="0"/>
                          <w:marRight w:val="0"/>
                          <w:marTop w:val="0"/>
                          <w:marBottom w:val="0"/>
                          <w:divBdr>
                            <w:top w:val="none" w:sz="0" w:space="0" w:color="auto"/>
                            <w:left w:val="none" w:sz="0" w:space="0" w:color="auto"/>
                            <w:bottom w:val="none" w:sz="0" w:space="0" w:color="auto"/>
                            <w:right w:val="none" w:sz="0" w:space="0" w:color="auto"/>
                          </w:divBdr>
                        </w:div>
                        <w:div w:id="12437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34087">
      <w:bodyDiv w:val="1"/>
      <w:marLeft w:val="0"/>
      <w:marRight w:val="0"/>
      <w:marTop w:val="0"/>
      <w:marBottom w:val="0"/>
      <w:divBdr>
        <w:top w:val="none" w:sz="0" w:space="0" w:color="auto"/>
        <w:left w:val="none" w:sz="0" w:space="0" w:color="auto"/>
        <w:bottom w:val="none" w:sz="0" w:space="0" w:color="auto"/>
        <w:right w:val="none" w:sz="0" w:space="0" w:color="auto"/>
      </w:divBdr>
      <w:divsChild>
        <w:div w:id="785655834">
          <w:marLeft w:val="0"/>
          <w:marRight w:val="0"/>
          <w:marTop w:val="0"/>
          <w:marBottom w:val="0"/>
          <w:divBdr>
            <w:top w:val="none" w:sz="0" w:space="0" w:color="auto"/>
            <w:left w:val="none" w:sz="0" w:space="0" w:color="auto"/>
            <w:bottom w:val="none" w:sz="0" w:space="0" w:color="auto"/>
            <w:right w:val="none" w:sz="0" w:space="0" w:color="auto"/>
          </w:divBdr>
          <w:divsChild>
            <w:div w:id="1829515542">
              <w:marLeft w:val="0"/>
              <w:marRight w:val="0"/>
              <w:marTop w:val="0"/>
              <w:marBottom w:val="0"/>
              <w:divBdr>
                <w:top w:val="none" w:sz="0" w:space="0" w:color="auto"/>
                <w:left w:val="none" w:sz="0" w:space="0" w:color="auto"/>
                <w:bottom w:val="none" w:sz="0" w:space="0" w:color="auto"/>
                <w:right w:val="none" w:sz="0" w:space="0" w:color="auto"/>
              </w:divBdr>
              <w:divsChild>
                <w:div w:id="1340618692">
                  <w:marLeft w:val="0"/>
                  <w:marRight w:val="0"/>
                  <w:marTop w:val="0"/>
                  <w:marBottom w:val="0"/>
                  <w:divBdr>
                    <w:top w:val="none" w:sz="0" w:space="0" w:color="auto"/>
                    <w:left w:val="none" w:sz="0" w:space="0" w:color="auto"/>
                    <w:bottom w:val="none" w:sz="0" w:space="0" w:color="auto"/>
                    <w:right w:val="none" w:sz="0" w:space="0" w:color="auto"/>
                  </w:divBdr>
                  <w:divsChild>
                    <w:div w:id="896283820">
                      <w:marLeft w:val="0"/>
                      <w:marRight w:val="0"/>
                      <w:marTop w:val="0"/>
                      <w:marBottom w:val="0"/>
                      <w:divBdr>
                        <w:top w:val="none" w:sz="0" w:space="0" w:color="auto"/>
                        <w:left w:val="none" w:sz="0" w:space="0" w:color="auto"/>
                        <w:bottom w:val="none" w:sz="0" w:space="0" w:color="auto"/>
                        <w:right w:val="none" w:sz="0" w:space="0" w:color="auto"/>
                      </w:divBdr>
                      <w:divsChild>
                        <w:div w:id="1080829934">
                          <w:marLeft w:val="0"/>
                          <w:marRight w:val="0"/>
                          <w:marTop w:val="0"/>
                          <w:marBottom w:val="0"/>
                          <w:divBdr>
                            <w:top w:val="none" w:sz="0" w:space="0" w:color="auto"/>
                            <w:left w:val="none" w:sz="0" w:space="0" w:color="auto"/>
                            <w:bottom w:val="none" w:sz="0" w:space="0" w:color="auto"/>
                            <w:right w:val="none" w:sz="0" w:space="0" w:color="auto"/>
                          </w:divBdr>
                        </w:div>
                        <w:div w:id="975111320">
                          <w:marLeft w:val="0"/>
                          <w:marRight w:val="0"/>
                          <w:marTop w:val="0"/>
                          <w:marBottom w:val="0"/>
                          <w:divBdr>
                            <w:top w:val="none" w:sz="0" w:space="0" w:color="auto"/>
                            <w:left w:val="none" w:sz="0" w:space="0" w:color="auto"/>
                            <w:bottom w:val="none" w:sz="0" w:space="0" w:color="auto"/>
                            <w:right w:val="none" w:sz="0" w:space="0" w:color="auto"/>
                          </w:divBdr>
                          <w:divsChild>
                            <w:div w:id="1821539098">
                              <w:marLeft w:val="0"/>
                              <w:marRight w:val="0"/>
                              <w:marTop w:val="0"/>
                              <w:marBottom w:val="0"/>
                              <w:divBdr>
                                <w:top w:val="none" w:sz="0" w:space="0" w:color="auto"/>
                                <w:left w:val="none" w:sz="0" w:space="0" w:color="auto"/>
                                <w:bottom w:val="none" w:sz="0" w:space="0" w:color="auto"/>
                                <w:right w:val="none" w:sz="0" w:space="0" w:color="auto"/>
                              </w:divBdr>
                              <w:divsChild>
                                <w:div w:id="1809007657">
                                  <w:marLeft w:val="0"/>
                                  <w:marRight w:val="0"/>
                                  <w:marTop w:val="0"/>
                                  <w:marBottom w:val="0"/>
                                  <w:divBdr>
                                    <w:top w:val="none" w:sz="0" w:space="0" w:color="auto"/>
                                    <w:left w:val="none" w:sz="0" w:space="0" w:color="auto"/>
                                    <w:bottom w:val="none" w:sz="0" w:space="0" w:color="auto"/>
                                    <w:right w:val="none" w:sz="0" w:space="0" w:color="auto"/>
                                  </w:divBdr>
                                  <w:divsChild>
                                    <w:div w:id="16205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nl.wikipedia.org/wiki/Bestand:NYW-voorwaartse-insnijding.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895</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Keulen</dc:creator>
  <cp:lastModifiedBy>Bcc Zeist</cp:lastModifiedBy>
  <cp:revision>16</cp:revision>
  <dcterms:created xsi:type="dcterms:W3CDTF">2010-03-09T12:18:00Z</dcterms:created>
  <dcterms:modified xsi:type="dcterms:W3CDTF">2010-04-06T21:53:00Z</dcterms:modified>
</cp:coreProperties>
</file>